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378" w:rsidRPr="00E11378" w:rsidRDefault="00E11378" w:rsidP="00E11378">
      <w:pPr>
        <w:ind w:firstLine="709"/>
        <w:jc w:val="center"/>
        <w:rPr>
          <w:rFonts w:ascii="Times New Roman" w:hAnsi="Times New Roman" w:cs="Times New Roman"/>
          <w:b/>
          <w:sz w:val="28"/>
          <w:szCs w:val="28"/>
        </w:rPr>
      </w:pPr>
      <w:r w:rsidRPr="00E11378">
        <w:rPr>
          <w:rFonts w:ascii="Times New Roman" w:hAnsi="Times New Roman" w:cs="Times New Roman"/>
          <w:b/>
          <w:sz w:val="28"/>
          <w:szCs w:val="28"/>
        </w:rPr>
        <w:t>Отдел ветеринарного надзора</w:t>
      </w:r>
    </w:p>
    <w:p w:rsidR="00E11378" w:rsidRDefault="00E11378" w:rsidP="00E33DDA">
      <w:pPr>
        <w:spacing w:line="240" w:lineRule="auto"/>
        <w:ind w:firstLine="709"/>
        <w:contextualSpacing/>
        <w:jc w:val="both"/>
        <w:rPr>
          <w:rFonts w:ascii="Times New Roman" w:hAnsi="Times New Roman" w:cs="Times New Roman"/>
          <w:sz w:val="28"/>
          <w:szCs w:val="28"/>
        </w:rPr>
      </w:pPr>
      <w:r w:rsidRPr="00E11378">
        <w:rPr>
          <w:rFonts w:ascii="Times New Roman" w:hAnsi="Times New Roman" w:cs="Times New Roman"/>
          <w:sz w:val="28"/>
          <w:szCs w:val="28"/>
        </w:rPr>
        <w:t xml:space="preserve">Отдел организует и осуществляет государственный контроль (надзор) путем проведения плановых и внеплановых проверок в соответствии с Федеральным законом от 26 декабря 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11378" w:rsidRDefault="00E11378" w:rsidP="00E33DDA">
      <w:pPr>
        <w:spacing w:line="240" w:lineRule="auto"/>
        <w:ind w:firstLine="709"/>
        <w:contextualSpacing/>
        <w:jc w:val="both"/>
        <w:rPr>
          <w:rFonts w:ascii="Times New Roman" w:hAnsi="Times New Roman" w:cs="Times New Roman"/>
          <w:sz w:val="28"/>
          <w:szCs w:val="28"/>
        </w:rPr>
      </w:pPr>
      <w:r w:rsidRPr="00E11378">
        <w:rPr>
          <w:rFonts w:ascii="Times New Roman" w:hAnsi="Times New Roman" w:cs="Times New Roman"/>
          <w:sz w:val="28"/>
          <w:szCs w:val="28"/>
        </w:rPr>
        <w:t xml:space="preserve">Согласно </w:t>
      </w:r>
      <w:proofErr w:type="gramStart"/>
      <w:r w:rsidRPr="00E11378">
        <w:rPr>
          <w:rFonts w:ascii="Times New Roman" w:hAnsi="Times New Roman" w:cs="Times New Roman"/>
          <w:sz w:val="28"/>
          <w:szCs w:val="28"/>
        </w:rPr>
        <w:t>ч</w:t>
      </w:r>
      <w:proofErr w:type="gramEnd"/>
      <w:r w:rsidRPr="00E11378">
        <w:rPr>
          <w:rFonts w:ascii="Times New Roman" w:hAnsi="Times New Roman" w:cs="Times New Roman"/>
          <w:sz w:val="28"/>
          <w:szCs w:val="28"/>
        </w:rPr>
        <w:t xml:space="preserve">. 1 ст. 9 настоящего Федерального закона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E11378" w:rsidRDefault="00E11378" w:rsidP="00E33DDA">
      <w:pPr>
        <w:spacing w:line="240" w:lineRule="auto"/>
        <w:ind w:firstLine="709"/>
        <w:contextualSpacing/>
        <w:jc w:val="both"/>
        <w:rPr>
          <w:rFonts w:ascii="Times New Roman" w:hAnsi="Times New Roman" w:cs="Times New Roman"/>
          <w:sz w:val="28"/>
          <w:szCs w:val="28"/>
        </w:rPr>
      </w:pPr>
      <w:proofErr w:type="gramStart"/>
      <w:r w:rsidRPr="00E11378">
        <w:rPr>
          <w:rFonts w:ascii="Times New Roman" w:hAnsi="Times New Roman" w:cs="Times New Roman"/>
          <w:sz w:val="28"/>
          <w:szCs w:val="28"/>
        </w:rPr>
        <w:t xml:space="preserve">Предметом внеплановой проверки, закрепленным в ч.1 </w:t>
      </w:r>
      <w:proofErr w:type="spellStart"/>
      <w:r w:rsidRPr="00E11378">
        <w:rPr>
          <w:rFonts w:ascii="Times New Roman" w:hAnsi="Times New Roman" w:cs="Times New Roman"/>
          <w:sz w:val="28"/>
          <w:szCs w:val="28"/>
        </w:rPr>
        <w:t>ст</w:t>
      </w:r>
      <w:proofErr w:type="spellEnd"/>
      <w:r w:rsidRPr="00E11378">
        <w:rPr>
          <w:rFonts w:ascii="Times New Roman" w:hAnsi="Times New Roman" w:cs="Times New Roman"/>
          <w:sz w:val="28"/>
          <w:szCs w:val="28"/>
        </w:rPr>
        <w:t xml:space="preserve"> . 10 ФЗ № 294.,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животным, растениям, окружающей среде, по предупреждению возникновения чрезвычайных ситуаций природного характера, по ликвидации последствий причинения такого</w:t>
      </w:r>
      <w:proofErr w:type="gramEnd"/>
      <w:r w:rsidRPr="00E11378">
        <w:rPr>
          <w:rFonts w:ascii="Times New Roman" w:hAnsi="Times New Roman" w:cs="Times New Roman"/>
          <w:sz w:val="28"/>
          <w:szCs w:val="28"/>
        </w:rPr>
        <w:t xml:space="preserve"> вреда. </w:t>
      </w:r>
    </w:p>
    <w:p w:rsidR="00E11378" w:rsidRDefault="00E11378" w:rsidP="00E33DDA">
      <w:pPr>
        <w:spacing w:line="240" w:lineRule="auto"/>
        <w:ind w:firstLine="709"/>
        <w:contextualSpacing/>
        <w:jc w:val="both"/>
        <w:rPr>
          <w:rFonts w:ascii="Times New Roman" w:hAnsi="Times New Roman" w:cs="Times New Roman"/>
          <w:sz w:val="28"/>
          <w:szCs w:val="28"/>
        </w:rPr>
      </w:pPr>
      <w:r w:rsidRPr="00E11378">
        <w:rPr>
          <w:rFonts w:ascii="Times New Roman" w:hAnsi="Times New Roman" w:cs="Times New Roman"/>
          <w:sz w:val="28"/>
          <w:szCs w:val="28"/>
        </w:rPr>
        <w:t xml:space="preserve">Перечень обязательных требований законодательства РФ, выполнение которых является предметом плановых и внеплановых проверок соблюдение 9 законодательства, а также меры, применяемые к нарушителям данного законодательства, размещены на официальном сайте Россельхознадзора в информационно – телекоммуникационной сети Интернет. </w:t>
      </w:r>
    </w:p>
    <w:p w:rsidR="00E11378" w:rsidRDefault="00E11378" w:rsidP="00E33DDA">
      <w:pPr>
        <w:spacing w:line="240" w:lineRule="auto"/>
        <w:ind w:firstLine="709"/>
        <w:contextualSpacing/>
        <w:jc w:val="both"/>
        <w:rPr>
          <w:rFonts w:ascii="Times New Roman" w:hAnsi="Times New Roman" w:cs="Times New Roman"/>
          <w:sz w:val="28"/>
          <w:szCs w:val="28"/>
        </w:rPr>
      </w:pPr>
      <w:proofErr w:type="gramStart"/>
      <w:r w:rsidRPr="00E11378">
        <w:rPr>
          <w:rFonts w:ascii="Times New Roman" w:hAnsi="Times New Roman" w:cs="Times New Roman"/>
          <w:sz w:val="28"/>
          <w:szCs w:val="28"/>
        </w:rPr>
        <w:t>Все нормативные акты (Международные договоры Российской Федерации и акты органов Евразийского экономического союза, Федеральные законы, Указы Президента Российской Федерации, постановления и распоряжения Прави</w:t>
      </w:r>
      <w:r w:rsidR="00A4290A">
        <w:rPr>
          <w:rFonts w:ascii="Times New Roman" w:hAnsi="Times New Roman" w:cs="Times New Roman"/>
          <w:sz w:val="28"/>
          <w:szCs w:val="28"/>
        </w:rPr>
        <w:t>тельства Российской Федерации, н</w:t>
      </w:r>
      <w:r w:rsidRPr="00E11378">
        <w:rPr>
          <w:rFonts w:ascii="Times New Roman" w:hAnsi="Times New Roman" w:cs="Times New Roman"/>
          <w:sz w:val="28"/>
          <w:szCs w:val="28"/>
        </w:rPr>
        <w:t xml:space="preserve">ормативные правовые акты федеральных органов исполнительной власти и нормативные документы федеральных </w:t>
      </w:r>
      <w:r w:rsidR="00A4290A">
        <w:rPr>
          <w:rFonts w:ascii="Times New Roman" w:hAnsi="Times New Roman" w:cs="Times New Roman"/>
          <w:sz w:val="28"/>
          <w:szCs w:val="28"/>
        </w:rPr>
        <w:t>органов исполнительной власти, н</w:t>
      </w:r>
      <w:r w:rsidRPr="00E11378">
        <w:rPr>
          <w:rFonts w:ascii="Times New Roman" w:hAnsi="Times New Roman" w:cs="Times New Roman"/>
          <w:sz w:val="28"/>
          <w:szCs w:val="28"/>
        </w:rPr>
        <w:t>ормативные правовые акты органов государственной власти СССР и нормативные документы органов государственной власти СССР и РСФСР, Законы и иные нормативные правовые</w:t>
      </w:r>
      <w:proofErr w:type="gramEnd"/>
      <w:r w:rsidRPr="00E11378">
        <w:rPr>
          <w:rFonts w:ascii="Times New Roman" w:hAnsi="Times New Roman" w:cs="Times New Roman"/>
          <w:sz w:val="28"/>
          <w:szCs w:val="28"/>
        </w:rPr>
        <w:t xml:space="preserve"> </w:t>
      </w:r>
      <w:proofErr w:type="gramStart"/>
      <w:r w:rsidRPr="00E11378">
        <w:rPr>
          <w:rFonts w:ascii="Times New Roman" w:hAnsi="Times New Roman" w:cs="Times New Roman"/>
          <w:sz w:val="28"/>
          <w:szCs w:val="28"/>
        </w:rPr>
        <w:t xml:space="preserve">акты субъектов Российской Федерации, иные нормативные документы, в том числе принятые органами и организациями СССР и РСФСР, обязательность соблюдения которых установлена законодательством Российской Федерации), содержащие обязательные требования, соблюдение которых оценивается при проведении мероприятий по ветеринарному контролю можно разделить на несколько условных групп: </w:t>
      </w:r>
      <w:proofErr w:type="gramEnd"/>
    </w:p>
    <w:p w:rsidR="00E11378" w:rsidRDefault="00E11378" w:rsidP="00E33DDA">
      <w:pPr>
        <w:spacing w:line="240" w:lineRule="auto"/>
        <w:ind w:firstLine="709"/>
        <w:contextualSpacing/>
        <w:jc w:val="both"/>
        <w:rPr>
          <w:rFonts w:ascii="Times New Roman" w:hAnsi="Times New Roman" w:cs="Times New Roman"/>
          <w:sz w:val="28"/>
          <w:szCs w:val="28"/>
        </w:rPr>
      </w:pPr>
      <w:r w:rsidRPr="00E11378">
        <w:rPr>
          <w:rFonts w:ascii="Times New Roman" w:hAnsi="Times New Roman" w:cs="Times New Roman"/>
          <w:sz w:val="28"/>
          <w:szCs w:val="28"/>
        </w:rPr>
        <w:t xml:space="preserve">1. Акты, содержащие обязательные требования, соблюдение которых оценивается при проведении мероприятий по контролю при осуществлении ветеринарного надзора при внешнеторговых операциях и на транспорте. </w:t>
      </w:r>
    </w:p>
    <w:p w:rsidR="00E11378" w:rsidRDefault="00E11378" w:rsidP="00E33DDA">
      <w:pPr>
        <w:spacing w:line="240" w:lineRule="auto"/>
        <w:ind w:firstLine="709"/>
        <w:contextualSpacing/>
        <w:jc w:val="both"/>
        <w:rPr>
          <w:rFonts w:ascii="Times New Roman" w:hAnsi="Times New Roman" w:cs="Times New Roman"/>
          <w:sz w:val="28"/>
          <w:szCs w:val="28"/>
        </w:rPr>
      </w:pPr>
      <w:r w:rsidRPr="00E11378">
        <w:rPr>
          <w:rFonts w:ascii="Times New Roman" w:hAnsi="Times New Roman" w:cs="Times New Roman"/>
          <w:sz w:val="28"/>
          <w:szCs w:val="28"/>
        </w:rPr>
        <w:lastRenderedPageBreak/>
        <w:t xml:space="preserve">2. Акты, содержащие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за соблюдением законодательства Российской Федерации в области ветеринарии; </w:t>
      </w:r>
    </w:p>
    <w:p w:rsidR="00E11378" w:rsidRDefault="00E11378" w:rsidP="00E33DDA">
      <w:pPr>
        <w:spacing w:line="240" w:lineRule="auto"/>
        <w:ind w:firstLine="709"/>
        <w:contextualSpacing/>
        <w:jc w:val="both"/>
        <w:rPr>
          <w:rFonts w:ascii="Times New Roman" w:hAnsi="Times New Roman" w:cs="Times New Roman"/>
          <w:sz w:val="28"/>
          <w:szCs w:val="28"/>
        </w:rPr>
      </w:pPr>
      <w:r w:rsidRPr="00E11378">
        <w:rPr>
          <w:rFonts w:ascii="Times New Roman" w:hAnsi="Times New Roman" w:cs="Times New Roman"/>
          <w:sz w:val="28"/>
          <w:szCs w:val="28"/>
        </w:rPr>
        <w:t>3. Акты, содержащие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сфере обращения лекарственных сре</w:t>
      </w:r>
      <w:proofErr w:type="gramStart"/>
      <w:r w:rsidRPr="00E11378">
        <w:rPr>
          <w:rFonts w:ascii="Times New Roman" w:hAnsi="Times New Roman" w:cs="Times New Roman"/>
          <w:sz w:val="28"/>
          <w:szCs w:val="28"/>
        </w:rPr>
        <w:t>дств дл</w:t>
      </w:r>
      <w:proofErr w:type="gramEnd"/>
      <w:r w:rsidRPr="00E11378">
        <w:rPr>
          <w:rFonts w:ascii="Times New Roman" w:hAnsi="Times New Roman" w:cs="Times New Roman"/>
          <w:sz w:val="28"/>
          <w:szCs w:val="28"/>
        </w:rPr>
        <w:t xml:space="preserve">я ветеринарного применения. </w:t>
      </w:r>
    </w:p>
    <w:p w:rsidR="005F53D9" w:rsidRDefault="00E11378" w:rsidP="00E33DDA">
      <w:pPr>
        <w:spacing w:line="240" w:lineRule="auto"/>
        <w:ind w:firstLine="709"/>
        <w:contextualSpacing/>
        <w:jc w:val="both"/>
        <w:rPr>
          <w:rFonts w:ascii="Times New Roman" w:hAnsi="Times New Roman" w:cs="Times New Roman"/>
          <w:sz w:val="28"/>
          <w:szCs w:val="28"/>
        </w:rPr>
      </w:pPr>
      <w:proofErr w:type="gramStart"/>
      <w:r w:rsidRPr="00E11378">
        <w:rPr>
          <w:rFonts w:ascii="Times New Roman" w:hAnsi="Times New Roman" w:cs="Times New Roman"/>
          <w:sz w:val="28"/>
          <w:szCs w:val="28"/>
        </w:rPr>
        <w:t xml:space="preserve">При проведении мероприятий по контролю при осуществлении Федерального государственного надзора за соблюдением законодательства 1 2 Российской Федерации в области ветеринарии, особое внимание уделяется обязательным требованиям, установленным в ФЗ РФ от 14.05.1993 № 4979-1 «О ветеринарии» и ФЗ РФ от 02.01.2000 № 29-ФЗ «О качестве и безопасности пищевой продукции», а также в ряде ветеринарных и ветеринарно- санитарных правил, инструкций и др. </w:t>
      </w:r>
      <w:proofErr w:type="gramEnd"/>
    </w:p>
    <w:p w:rsidR="005F53D9" w:rsidRDefault="00E11378" w:rsidP="00E33DDA">
      <w:pPr>
        <w:spacing w:line="240" w:lineRule="auto"/>
        <w:ind w:firstLine="709"/>
        <w:contextualSpacing/>
        <w:jc w:val="both"/>
        <w:rPr>
          <w:rFonts w:ascii="Times New Roman" w:hAnsi="Times New Roman" w:cs="Times New Roman"/>
          <w:sz w:val="28"/>
          <w:szCs w:val="28"/>
        </w:rPr>
      </w:pPr>
      <w:r w:rsidRPr="00E11378">
        <w:rPr>
          <w:rFonts w:ascii="Times New Roman" w:hAnsi="Times New Roman" w:cs="Times New Roman"/>
          <w:sz w:val="28"/>
          <w:szCs w:val="28"/>
        </w:rPr>
        <w:t xml:space="preserve">В связи с осложнением эпизоотической ситуации по африканской чуме свиней в </w:t>
      </w:r>
      <w:r w:rsidR="005F53D9">
        <w:rPr>
          <w:rFonts w:ascii="Times New Roman" w:hAnsi="Times New Roman" w:cs="Times New Roman"/>
          <w:sz w:val="28"/>
          <w:szCs w:val="28"/>
        </w:rPr>
        <w:t>Российской Федерации</w:t>
      </w:r>
      <w:r w:rsidRPr="00E11378">
        <w:rPr>
          <w:rFonts w:ascii="Times New Roman" w:hAnsi="Times New Roman" w:cs="Times New Roman"/>
          <w:sz w:val="28"/>
          <w:szCs w:val="28"/>
        </w:rPr>
        <w:t xml:space="preserve">, хозяйствующим субъектам, деятельность которых связана </w:t>
      </w:r>
      <w:proofErr w:type="gramStart"/>
      <w:r w:rsidRPr="00E11378">
        <w:rPr>
          <w:rFonts w:ascii="Times New Roman" w:hAnsi="Times New Roman" w:cs="Times New Roman"/>
          <w:sz w:val="28"/>
          <w:szCs w:val="28"/>
        </w:rPr>
        <w:t>с</w:t>
      </w:r>
      <w:proofErr w:type="gramEnd"/>
      <w:r w:rsidRPr="00E11378">
        <w:rPr>
          <w:rFonts w:ascii="Times New Roman" w:hAnsi="Times New Roman" w:cs="Times New Roman"/>
          <w:sz w:val="28"/>
          <w:szCs w:val="28"/>
        </w:rPr>
        <w:t xml:space="preserve"> свиноводством, производством, переработкой, хранением и реализацией свинины и мясопродуктов из свинины, следует неукоснительно соблюдать обязательные требования, содержащиеся в Ветеринарных правилах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 утвержденных Приказом МСХ РФ от 31.05.2016 г. № 213. </w:t>
      </w:r>
    </w:p>
    <w:p w:rsidR="005F53D9" w:rsidRDefault="00A4290A" w:rsidP="00E33DD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11378" w:rsidRPr="00E11378">
        <w:rPr>
          <w:rFonts w:ascii="Times New Roman" w:hAnsi="Times New Roman" w:cs="Times New Roman"/>
          <w:sz w:val="28"/>
          <w:szCs w:val="28"/>
        </w:rPr>
        <w:t xml:space="preserve">Профилактические мероприятия, направленные на предотвращение возникновения и распространения АЧС изложены в гл III. ВП, гл. IV ВП устанавливает мероприятия при подозрении на возникновение в хозяйстве заболевания АЧС, гл. VI ВП содержит обязательные требования при установлении карантина, ограничительных и иных мероприятий, направленных на ликвидацию очагов АЧС, а также на предотвращение распространения АЧС. </w:t>
      </w:r>
    </w:p>
    <w:p w:rsidR="00860F9B" w:rsidRDefault="00E11378" w:rsidP="00E33DDA">
      <w:pPr>
        <w:spacing w:line="240" w:lineRule="auto"/>
        <w:ind w:firstLine="709"/>
        <w:contextualSpacing/>
        <w:jc w:val="both"/>
        <w:rPr>
          <w:rFonts w:ascii="Times New Roman" w:hAnsi="Times New Roman" w:cs="Times New Roman"/>
          <w:sz w:val="28"/>
          <w:szCs w:val="28"/>
        </w:rPr>
      </w:pPr>
      <w:r w:rsidRPr="00860F9B">
        <w:rPr>
          <w:rFonts w:ascii="Times New Roman" w:hAnsi="Times New Roman" w:cs="Times New Roman"/>
          <w:b/>
          <w:sz w:val="28"/>
          <w:szCs w:val="28"/>
        </w:rPr>
        <w:t>Знание и соблюдение обязательных требований законодательства РФ позволит обеспечить:</w:t>
      </w:r>
      <w:r w:rsidRPr="00E11378">
        <w:rPr>
          <w:rFonts w:ascii="Times New Roman" w:hAnsi="Times New Roman" w:cs="Times New Roman"/>
          <w:sz w:val="28"/>
          <w:szCs w:val="28"/>
        </w:rPr>
        <w:t xml:space="preserve"> </w:t>
      </w:r>
    </w:p>
    <w:p w:rsidR="00860F9B" w:rsidRDefault="00E11378" w:rsidP="00E33DDA">
      <w:pPr>
        <w:spacing w:line="240" w:lineRule="auto"/>
        <w:ind w:firstLine="709"/>
        <w:contextualSpacing/>
        <w:jc w:val="both"/>
        <w:rPr>
          <w:rFonts w:ascii="Times New Roman" w:hAnsi="Times New Roman" w:cs="Times New Roman"/>
          <w:sz w:val="28"/>
          <w:szCs w:val="28"/>
        </w:rPr>
      </w:pPr>
      <w:r w:rsidRPr="00E11378">
        <w:rPr>
          <w:rFonts w:ascii="Times New Roman" w:hAnsi="Times New Roman" w:cs="Times New Roman"/>
          <w:sz w:val="28"/>
          <w:szCs w:val="28"/>
        </w:rPr>
        <w:t xml:space="preserve">- ветеринарно - санитарное благополучие территории </w:t>
      </w:r>
      <w:r w:rsidR="00860F9B">
        <w:rPr>
          <w:rFonts w:ascii="Times New Roman" w:hAnsi="Times New Roman" w:cs="Times New Roman"/>
          <w:sz w:val="28"/>
          <w:szCs w:val="28"/>
        </w:rPr>
        <w:t>Республики Башкортостан</w:t>
      </w:r>
      <w:r w:rsidRPr="00E11378">
        <w:rPr>
          <w:rFonts w:ascii="Times New Roman" w:hAnsi="Times New Roman" w:cs="Times New Roman"/>
          <w:sz w:val="28"/>
          <w:szCs w:val="28"/>
        </w:rPr>
        <w:t xml:space="preserve">; </w:t>
      </w:r>
    </w:p>
    <w:p w:rsidR="00860F9B" w:rsidRDefault="00E11378" w:rsidP="00E33DDA">
      <w:pPr>
        <w:spacing w:line="240" w:lineRule="auto"/>
        <w:ind w:firstLine="709"/>
        <w:contextualSpacing/>
        <w:jc w:val="both"/>
        <w:rPr>
          <w:rFonts w:ascii="Times New Roman" w:hAnsi="Times New Roman" w:cs="Times New Roman"/>
          <w:sz w:val="28"/>
          <w:szCs w:val="28"/>
        </w:rPr>
      </w:pPr>
      <w:r w:rsidRPr="00E11378">
        <w:rPr>
          <w:rFonts w:ascii="Times New Roman" w:hAnsi="Times New Roman" w:cs="Times New Roman"/>
          <w:sz w:val="28"/>
          <w:szCs w:val="28"/>
        </w:rPr>
        <w:t xml:space="preserve">- охрану здоровья животных от особо опасных болезней; </w:t>
      </w:r>
    </w:p>
    <w:p w:rsidR="00860F9B" w:rsidRDefault="00E11378" w:rsidP="00E33DDA">
      <w:pPr>
        <w:spacing w:line="240" w:lineRule="auto"/>
        <w:ind w:firstLine="709"/>
        <w:contextualSpacing/>
        <w:jc w:val="both"/>
        <w:rPr>
          <w:rFonts w:ascii="Times New Roman" w:hAnsi="Times New Roman" w:cs="Times New Roman"/>
          <w:sz w:val="28"/>
          <w:szCs w:val="28"/>
        </w:rPr>
      </w:pPr>
      <w:r w:rsidRPr="00E11378">
        <w:rPr>
          <w:rFonts w:ascii="Times New Roman" w:hAnsi="Times New Roman" w:cs="Times New Roman"/>
          <w:sz w:val="28"/>
          <w:szCs w:val="28"/>
        </w:rPr>
        <w:t xml:space="preserve">- выпуск безопасных в ветеринарном отношении продуктов животноводства; </w:t>
      </w:r>
    </w:p>
    <w:p w:rsidR="00860F9B" w:rsidRDefault="00E11378" w:rsidP="00E33DDA">
      <w:pPr>
        <w:spacing w:line="240" w:lineRule="auto"/>
        <w:ind w:firstLine="709"/>
        <w:contextualSpacing/>
        <w:jc w:val="both"/>
        <w:rPr>
          <w:rFonts w:ascii="Times New Roman" w:hAnsi="Times New Roman" w:cs="Times New Roman"/>
          <w:sz w:val="28"/>
          <w:szCs w:val="28"/>
        </w:rPr>
      </w:pPr>
      <w:r w:rsidRPr="00E11378">
        <w:rPr>
          <w:rFonts w:ascii="Times New Roman" w:hAnsi="Times New Roman" w:cs="Times New Roman"/>
          <w:sz w:val="28"/>
          <w:szCs w:val="28"/>
        </w:rPr>
        <w:t xml:space="preserve">- защиту населения от болезней, общих для человека и животных; </w:t>
      </w:r>
    </w:p>
    <w:p w:rsidR="00C35F48" w:rsidRPr="00E11378" w:rsidRDefault="00E11378" w:rsidP="00E33DDA">
      <w:pPr>
        <w:spacing w:line="240" w:lineRule="auto"/>
        <w:ind w:firstLine="709"/>
        <w:contextualSpacing/>
        <w:jc w:val="both"/>
        <w:rPr>
          <w:rFonts w:ascii="Times New Roman" w:hAnsi="Times New Roman" w:cs="Times New Roman"/>
          <w:sz w:val="28"/>
          <w:szCs w:val="28"/>
        </w:rPr>
      </w:pPr>
      <w:r w:rsidRPr="00E11378">
        <w:rPr>
          <w:rFonts w:ascii="Times New Roman" w:hAnsi="Times New Roman" w:cs="Times New Roman"/>
          <w:sz w:val="28"/>
          <w:szCs w:val="28"/>
        </w:rPr>
        <w:t>- недопущение заноса из иностранных государств заразных болезней животных.</w:t>
      </w:r>
    </w:p>
    <w:sectPr w:rsidR="00C35F48" w:rsidRPr="00E11378" w:rsidSect="00E11378">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11378"/>
    <w:rsid w:val="001F45A6"/>
    <w:rsid w:val="003C6C33"/>
    <w:rsid w:val="005F53D9"/>
    <w:rsid w:val="00860F9B"/>
    <w:rsid w:val="00A4290A"/>
    <w:rsid w:val="00C35F48"/>
    <w:rsid w:val="00E11378"/>
    <w:rsid w:val="00E33DDA"/>
    <w:rsid w:val="00EF02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5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786</Words>
  <Characters>4481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vv07</dc:creator>
  <cp:keywords/>
  <dc:description/>
  <cp:lastModifiedBy>vv02</cp:lastModifiedBy>
  <cp:revision>5</cp:revision>
  <cp:lastPrinted>2018-01-31T11:33:00Z</cp:lastPrinted>
  <dcterms:created xsi:type="dcterms:W3CDTF">2018-01-29T07:49:00Z</dcterms:created>
  <dcterms:modified xsi:type="dcterms:W3CDTF">2018-01-31T11:33:00Z</dcterms:modified>
</cp:coreProperties>
</file>