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0E3" w:rsidRPr="00C37CC9" w:rsidRDefault="00B560E3" w:rsidP="00B560E3">
      <w:pPr>
        <w:pStyle w:val="a3"/>
        <w:shd w:val="clear" w:color="auto" w:fill="FFFFFF"/>
        <w:jc w:val="center"/>
        <w:rPr>
          <w:sz w:val="10"/>
          <w:szCs w:val="10"/>
        </w:rPr>
      </w:pPr>
      <w:r w:rsidRPr="00C37CC9">
        <w:rPr>
          <w:b/>
          <w:bCs/>
          <w:sz w:val="28"/>
          <w:szCs w:val="28"/>
        </w:rPr>
        <w:t>Д О К Л А Д</w:t>
      </w:r>
    </w:p>
    <w:p w:rsidR="00B560E3" w:rsidRPr="00C37CC9" w:rsidRDefault="00B560E3" w:rsidP="00B560E3">
      <w:pPr>
        <w:pStyle w:val="a3"/>
        <w:shd w:val="clear" w:color="auto" w:fill="FFFFFF"/>
        <w:jc w:val="center"/>
        <w:rPr>
          <w:sz w:val="10"/>
          <w:szCs w:val="10"/>
        </w:rPr>
      </w:pPr>
      <w:r w:rsidRPr="00C37CC9">
        <w:rPr>
          <w:b/>
          <w:bCs/>
          <w:sz w:val="28"/>
          <w:szCs w:val="28"/>
        </w:rPr>
        <w:t>Управления Федеральной службы по ветеринарному и фитосанитарному надзору по Республике Башкортостан по правоприменительной пра</w:t>
      </w:r>
      <w:r w:rsidR="009D7C54" w:rsidRPr="00C37CC9">
        <w:rPr>
          <w:b/>
          <w:bCs/>
          <w:sz w:val="28"/>
          <w:szCs w:val="28"/>
        </w:rPr>
        <w:t>ктике в сфере государственного земельного надзора</w:t>
      </w:r>
      <w:r w:rsidRPr="00C37CC9">
        <w:rPr>
          <w:b/>
          <w:bCs/>
          <w:sz w:val="28"/>
          <w:szCs w:val="28"/>
        </w:rPr>
        <w:t>, статистике типовых и массовых нарушений обязательных требований</w:t>
      </w:r>
    </w:p>
    <w:p w:rsidR="00B560E3" w:rsidRPr="00C37CC9" w:rsidRDefault="00B560E3" w:rsidP="003B460C">
      <w:pPr>
        <w:pStyle w:val="a3"/>
        <w:shd w:val="clear" w:color="auto" w:fill="FFFFFF"/>
        <w:jc w:val="center"/>
        <w:rPr>
          <w:b/>
          <w:bCs/>
          <w:sz w:val="28"/>
          <w:szCs w:val="28"/>
        </w:rPr>
      </w:pPr>
      <w:r w:rsidRPr="00C37CC9">
        <w:rPr>
          <w:b/>
          <w:bCs/>
          <w:sz w:val="28"/>
          <w:szCs w:val="28"/>
        </w:rPr>
        <w:t>(«как делать нельзя»)</w:t>
      </w:r>
    </w:p>
    <w:p w:rsidR="00700090" w:rsidRPr="00C37CC9" w:rsidRDefault="00700090" w:rsidP="001D0E0D">
      <w:pPr>
        <w:pStyle w:val="a3"/>
        <w:shd w:val="clear" w:color="auto" w:fill="FFFFFF"/>
        <w:spacing w:before="0" w:beforeAutospacing="0" w:after="0" w:afterAutospacing="0"/>
        <w:jc w:val="center"/>
        <w:rPr>
          <w:sz w:val="10"/>
          <w:szCs w:val="10"/>
        </w:rPr>
      </w:pPr>
    </w:p>
    <w:p w:rsidR="00B560E3" w:rsidRPr="00C37CC9" w:rsidRDefault="00B560E3" w:rsidP="001D0E0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10"/>
          <w:szCs w:val="10"/>
        </w:rPr>
      </w:pPr>
      <w:r w:rsidRPr="00C37CC9">
        <w:rPr>
          <w:sz w:val="28"/>
          <w:szCs w:val="28"/>
        </w:rPr>
        <w:t xml:space="preserve">Управление </w:t>
      </w:r>
      <w:proofErr w:type="spellStart"/>
      <w:r w:rsidRPr="00C37CC9">
        <w:rPr>
          <w:sz w:val="28"/>
          <w:szCs w:val="28"/>
        </w:rPr>
        <w:t>Россельхознадзора</w:t>
      </w:r>
      <w:proofErr w:type="spellEnd"/>
      <w:r w:rsidRPr="00C37CC9">
        <w:rPr>
          <w:sz w:val="28"/>
          <w:szCs w:val="28"/>
        </w:rPr>
        <w:t xml:space="preserve"> по Республике Башкортостан </w:t>
      </w:r>
      <w:r w:rsidR="00F86C3B" w:rsidRPr="00C37CC9">
        <w:rPr>
          <w:sz w:val="28"/>
          <w:szCs w:val="28"/>
        </w:rPr>
        <w:t xml:space="preserve">       </w:t>
      </w:r>
      <w:r w:rsidR="009510CA" w:rsidRPr="00C37CC9">
        <w:rPr>
          <w:sz w:val="28"/>
          <w:szCs w:val="28"/>
        </w:rPr>
        <w:t xml:space="preserve">(далее – Управление) </w:t>
      </w:r>
      <w:r w:rsidRPr="00C37CC9">
        <w:rPr>
          <w:sz w:val="28"/>
          <w:szCs w:val="28"/>
        </w:rPr>
        <w:t>действует на основании:</w:t>
      </w:r>
    </w:p>
    <w:p w:rsidR="00B560E3" w:rsidRPr="00C37CC9" w:rsidRDefault="00B560E3" w:rsidP="001D0E0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10"/>
          <w:szCs w:val="10"/>
        </w:rPr>
      </w:pPr>
      <w:r w:rsidRPr="00C37CC9">
        <w:rPr>
          <w:sz w:val="28"/>
          <w:szCs w:val="28"/>
        </w:rPr>
        <w:t>- Положения о Федеральной службе по ветеринарному и фитосанитарному надзору, утвержденного постановлением Правительства Российской Федерации от 30 июня 2004 г. № 327;</w:t>
      </w:r>
    </w:p>
    <w:p w:rsidR="00B560E3" w:rsidRPr="00C37CC9" w:rsidRDefault="00B560E3" w:rsidP="001D0E0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10"/>
          <w:szCs w:val="10"/>
        </w:rPr>
      </w:pPr>
      <w:r w:rsidRPr="00C37CC9">
        <w:rPr>
          <w:sz w:val="28"/>
          <w:szCs w:val="28"/>
        </w:rPr>
        <w:t xml:space="preserve">- Постановления Правительства Российской Федерации </w:t>
      </w:r>
      <w:r w:rsidR="001B0545" w:rsidRPr="00C37CC9">
        <w:rPr>
          <w:sz w:val="28"/>
          <w:szCs w:val="28"/>
        </w:rPr>
        <w:t xml:space="preserve">                         </w:t>
      </w:r>
      <w:r w:rsidRPr="00C37CC9">
        <w:rPr>
          <w:sz w:val="28"/>
          <w:szCs w:val="28"/>
        </w:rPr>
        <w:t>от 8 апреля 2004 г. № 201 «Вопросы Федеральной службы по ветеринарному и фитосанитарному надзору»;</w:t>
      </w:r>
    </w:p>
    <w:p w:rsidR="001B0545" w:rsidRPr="00C37CC9" w:rsidRDefault="00B560E3" w:rsidP="001D0E0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37CC9">
        <w:rPr>
          <w:sz w:val="28"/>
          <w:szCs w:val="28"/>
        </w:rPr>
        <w:t xml:space="preserve">- Положения об Управлении Федеральной службы по ветеринарному и фитосанитарному надзору по Республике Башкортостан, утвержденного приказом Федеральной службы по ветеринарному и фитосанитарному надзору от 15 апреля 2013 г. № 173 (в редакции приказа от 11.07.2017 </w:t>
      </w:r>
      <w:r w:rsidR="00DD41FC" w:rsidRPr="00C37CC9">
        <w:rPr>
          <w:sz w:val="28"/>
          <w:szCs w:val="28"/>
        </w:rPr>
        <w:t xml:space="preserve">г.        </w:t>
      </w:r>
      <w:hyperlink r:id="rId7" w:history="1">
        <w:r w:rsidRPr="00C37CC9">
          <w:rPr>
            <w:sz w:val="28"/>
            <w:szCs w:val="28"/>
          </w:rPr>
          <w:t>№ 696</w:t>
        </w:r>
        <w:r w:rsidR="00DD41FC" w:rsidRPr="00C37CC9">
          <w:rPr>
            <w:sz w:val="28"/>
            <w:szCs w:val="28"/>
          </w:rPr>
          <w:t>).</w:t>
        </w:r>
        <w:r w:rsidRPr="00C37CC9">
          <w:rPr>
            <w:sz w:val="28"/>
            <w:szCs w:val="28"/>
          </w:rPr>
          <w:t xml:space="preserve"> </w:t>
        </w:r>
      </w:hyperlink>
    </w:p>
    <w:p w:rsidR="00273BAB" w:rsidRPr="00C37CC9" w:rsidRDefault="00273BAB" w:rsidP="001D0E0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9D7C54" w:rsidRPr="00C37CC9" w:rsidRDefault="006A7F4D" w:rsidP="001D0E0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37CC9">
        <w:rPr>
          <w:sz w:val="28"/>
          <w:szCs w:val="28"/>
        </w:rPr>
        <w:t>Управление</w:t>
      </w:r>
      <w:r w:rsidR="00B560E3" w:rsidRPr="00C37CC9">
        <w:rPr>
          <w:sz w:val="28"/>
          <w:szCs w:val="28"/>
        </w:rPr>
        <w:t xml:space="preserve"> </w:t>
      </w:r>
      <w:r w:rsidRPr="00C37CC9">
        <w:rPr>
          <w:sz w:val="28"/>
          <w:szCs w:val="28"/>
        </w:rPr>
        <w:t xml:space="preserve">на закрепленной территории осуществляет </w:t>
      </w:r>
      <w:r w:rsidR="009D7C54" w:rsidRPr="00C37CC9">
        <w:rPr>
          <w:sz w:val="28"/>
          <w:szCs w:val="28"/>
        </w:rPr>
        <w:t>полномочия в области государственного земельного</w:t>
      </w:r>
      <w:r w:rsidRPr="00C37CC9">
        <w:rPr>
          <w:sz w:val="28"/>
          <w:szCs w:val="28"/>
        </w:rPr>
        <w:t xml:space="preserve"> надзор</w:t>
      </w:r>
      <w:r w:rsidR="009D7C54" w:rsidRPr="00C37CC9">
        <w:rPr>
          <w:sz w:val="28"/>
          <w:szCs w:val="28"/>
        </w:rPr>
        <w:t>а</w:t>
      </w:r>
      <w:r w:rsidRPr="00C37CC9">
        <w:rPr>
          <w:sz w:val="28"/>
          <w:szCs w:val="28"/>
        </w:rPr>
        <w:t xml:space="preserve"> в отношении земель сельскохозяйственного назначения, оборот которых регулируется Федеральным </w:t>
      </w:r>
      <w:hyperlink r:id="rId8" w:history="1">
        <w:r w:rsidRPr="00C37CC9">
          <w:rPr>
            <w:sz w:val="28"/>
            <w:szCs w:val="28"/>
          </w:rPr>
          <w:t>законом</w:t>
        </w:r>
      </w:hyperlink>
      <w:r w:rsidRPr="00C37CC9">
        <w:rPr>
          <w:sz w:val="28"/>
          <w:szCs w:val="28"/>
        </w:rPr>
        <w:t xml:space="preserve"> </w:t>
      </w:r>
      <w:r w:rsidR="00161960" w:rsidRPr="00C37CC9">
        <w:rPr>
          <w:sz w:val="28"/>
          <w:szCs w:val="28"/>
        </w:rPr>
        <w:t xml:space="preserve">от 24 июля 2002 г. № 101-ФЗ </w:t>
      </w:r>
      <w:r w:rsidRPr="00C37CC9">
        <w:rPr>
          <w:sz w:val="28"/>
          <w:szCs w:val="28"/>
        </w:rPr>
        <w:t>«Об обороте земель сельскохозяйственного назначения»</w:t>
      </w:r>
      <w:r w:rsidR="009510CA" w:rsidRPr="00C37CC9">
        <w:rPr>
          <w:sz w:val="28"/>
          <w:szCs w:val="28"/>
        </w:rPr>
        <w:t xml:space="preserve"> (далее – Закон об обороте ЗСХН)</w:t>
      </w:r>
      <w:r w:rsidRPr="00C37CC9">
        <w:rPr>
          <w:sz w:val="28"/>
          <w:szCs w:val="28"/>
        </w:rPr>
        <w:t>, в пределах своей компетенции</w:t>
      </w:r>
      <w:r w:rsidR="009D7C54" w:rsidRPr="00C37CC9">
        <w:rPr>
          <w:sz w:val="28"/>
          <w:szCs w:val="28"/>
        </w:rPr>
        <w:t xml:space="preserve">, в том числе </w:t>
      </w:r>
      <w:r w:rsidR="00161960" w:rsidRPr="00C37CC9">
        <w:rPr>
          <w:sz w:val="28"/>
          <w:szCs w:val="28"/>
        </w:rPr>
        <w:t xml:space="preserve">надзор </w:t>
      </w:r>
      <w:proofErr w:type="gramStart"/>
      <w:r w:rsidR="009D7C54" w:rsidRPr="00C37CC9">
        <w:rPr>
          <w:sz w:val="28"/>
          <w:szCs w:val="28"/>
        </w:rPr>
        <w:t>за</w:t>
      </w:r>
      <w:proofErr w:type="gramEnd"/>
      <w:r w:rsidR="009D7C54" w:rsidRPr="00C37CC9">
        <w:rPr>
          <w:sz w:val="28"/>
          <w:szCs w:val="28"/>
        </w:rPr>
        <w:t>:</w:t>
      </w:r>
    </w:p>
    <w:p w:rsidR="009D7C54" w:rsidRPr="00C37CC9" w:rsidRDefault="009D7C54" w:rsidP="001D0E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7CC9">
        <w:rPr>
          <w:rFonts w:ascii="Times New Roman" w:hAnsi="Times New Roman" w:cs="Times New Roman"/>
          <w:sz w:val="28"/>
          <w:szCs w:val="28"/>
        </w:rPr>
        <w:t xml:space="preserve">обеспечением защиты указанных земель от загрязнения их опасными химическими веществами, </w:t>
      </w:r>
      <w:proofErr w:type="spellStart"/>
      <w:r w:rsidRPr="00C37CC9">
        <w:rPr>
          <w:rFonts w:ascii="Times New Roman" w:hAnsi="Times New Roman" w:cs="Times New Roman"/>
          <w:sz w:val="28"/>
          <w:szCs w:val="28"/>
        </w:rPr>
        <w:t>патогенами</w:t>
      </w:r>
      <w:proofErr w:type="spellEnd"/>
      <w:r w:rsidRPr="00C37CC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37CC9">
        <w:rPr>
          <w:rFonts w:ascii="Times New Roman" w:hAnsi="Times New Roman" w:cs="Times New Roman"/>
          <w:sz w:val="28"/>
          <w:szCs w:val="28"/>
        </w:rPr>
        <w:t>экопатогенами</w:t>
      </w:r>
      <w:proofErr w:type="spellEnd"/>
      <w:r w:rsidRPr="00C37CC9">
        <w:rPr>
          <w:rFonts w:ascii="Times New Roman" w:hAnsi="Times New Roman" w:cs="Times New Roman"/>
          <w:sz w:val="28"/>
          <w:szCs w:val="28"/>
        </w:rPr>
        <w:t>;</w:t>
      </w:r>
    </w:p>
    <w:p w:rsidR="009D7C54" w:rsidRPr="00C37CC9" w:rsidRDefault="009D7C54" w:rsidP="001D0E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37CC9">
        <w:rPr>
          <w:rFonts w:ascii="Times New Roman" w:hAnsi="Times New Roman" w:cs="Times New Roman"/>
          <w:sz w:val="28"/>
          <w:szCs w:val="28"/>
        </w:rPr>
        <w:t xml:space="preserve">соблюдением требований о запрете самовольного снятия, перемещения и уничтожения плодородного слоя почвы, а также порчи земель в результате нарушения правил обращения с пестицидами, </w:t>
      </w:r>
      <w:proofErr w:type="spellStart"/>
      <w:r w:rsidRPr="00C37CC9">
        <w:rPr>
          <w:rFonts w:ascii="Times New Roman" w:hAnsi="Times New Roman" w:cs="Times New Roman"/>
          <w:sz w:val="28"/>
          <w:szCs w:val="28"/>
        </w:rPr>
        <w:t>агрохимикатами</w:t>
      </w:r>
      <w:proofErr w:type="spellEnd"/>
      <w:r w:rsidRPr="00C37CC9">
        <w:rPr>
          <w:rFonts w:ascii="Times New Roman" w:hAnsi="Times New Roman" w:cs="Times New Roman"/>
          <w:sz w:val="28"/>
          <w:szCs w:val="28"/>
        </w:rPr>
        <w:t xml:space="preserve"> или иными опасными для здоровья людей и окружающей среды веществами и отходами производства и потребления;</w:t>
      </w:r>
      <w:proofErr w:type="gramEnd"/>
    </w:p>
    <w:p w:rsidR="009D7C54" w:rsidRPr="00C37CC9" w:rsidRDefault="009D7C54" w:rsidP="001D0E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7CC9">
        <w:rPr>
          <w:rFonts w:ascii="Times New Roman" w:hAnsi="Times New Roman" w:cs="Times New Roman"/>
          <w:sz w:val="28"/>
          <w:szCs w:val="28"/>
        </w:rPr>
        <w:t>соблюдением требований и обязательных мероприятий по улучшению земель и охране почв от ветровой, водной эрозии и предотвращению других процессов, ухудшающих качественное состояние земель;</w:t>
      </w:r>
    </w:p>
    <w:p w:rsidR="009D7C54" w:rsidRPr="00C37CC9" w:rsidRDefault="009D7C54" w:rsidP="001D0E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7CC9">
        <w:rPr>
          <w:rFonts w:ascii="Times New Roman" w:hAnsi="Times New Roman" w:cs="Times New Roman"/>
          <w:sz w:val="28"/>
          <w:szCs w:val="28"/>
        </w:rPr>
        <w:t xml:space="preserve">соблюдением требований, связанных с обязательным использованием земельных участков из земель сельскохозяйственного назначения, оборот которых регулируется </w:t>
      </w:r>
      <w:r w:rsidR="009510CA" w:rsidRPr="00C37CC9">
        <w:rPr>
          <w:rFonts w:ascii="Times New Roman" w:hAnsi="Times New Roman" w:cs="Times New Roman"/>
          <w:sz w:val="28"/>
          <w:szCs w:val="28"/>
        </w:rPr>
        <w:t>Законом об обороте ЗСХН</w:t>
      </w:r>
      <w:r w:rsidRPr="00C37CC9">
        <w:rPr>
          <w:rFonts w:ascii="Times New Roman" w:hAnsi="Times New Roman" w:cs="Times New Roman"/>
          <w:sz w:val="28"/>
          <w:szCs w:val="28"/>
        </w:rPr>
        <w:t>, для ведения сельскохозяйственного производства или осуществления иной связанной с сельскохозяйственным производством деятельности;</w:t>
      </w:r>
    </w:p>
    <w:p w:rsidR="009D7C54" w:rsidRPr="00C37CC9" w:rsidRDefault="009D7C54" w:rsidP="001D0E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7CC9">
        <w:rPr>
          <w:rFonts w:ascii="Times New Roman" w:hAnsi="Times New Roman" w:cs="Times New Roman"/>
          <w:sz w:val="28"/>
          <w:szCs w:val="28"/>
        </w:rPr>
        <w:lastRenderedPageBreak/>
        <w:t>соблюдением требований в области мелиорации земель, при нарушении которых рассмотрение дел об административных правонарушениях осуществляют органы государственного земельного надзора;</w:t>
      </w:r>
    </w:p>
    <w:p w:rsidR="009D7C54" w:rsidRPr="00C37CC9" w:rsidRDefault="009D7C54" w:rsidP="001D0E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7CC9">
        <w:rPr>
          <w:rFonts w:ascii="Times New Roman" w:hAnsi="Times New Roman" w:cs="Times New Roman"/>
          <w:sz w:val="28"/>
          <w:szCs w:val="28"/>
        </w:rPr>
        <w:t>соблюдением обязанностей по рекультивации земель при осуществлении строительных, мелиоративных, изыскательных и иных работ, в том числе работ, осуществляемых для внутрихозяйственных или собственных надобностей;</w:t>
      </w:r>
    </w:p>
    <w:p w:rsidR="009D7C54" w:rsidRPr="00C37CC9" w:rsidRDefault="009D7C54" w:rsidP="001D0E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7CC9">
        <w:rPr>
          <w:rFonts w:ascii="Times New Roman" w:hAnsi="Times New Roman" w:cs="Times New Roman"/>
          <w:sz w:val="28"/>
          <w:szCs w:val="28"/>
        </w:rPr>
        <w:t>соблюдением предписаний, выданных должностными лицами Управления в пределах компетенции, по вопросам соблюдения требований земельного законодательства и устранения нарушени</w:t>
      </w:r>
      <w:r w:rsidR="00161960" w:rsidRPr="00C37CC9">
        <w:rPr>
          <w:rFonts w:ascii="Times New Roman" w:hAnsi="Times New Roman" w:cs="Times New Roman"/>
          <w:sz w:val="28"/>
          <w:szCs w:val="28"/>
        </w:rPr>
        <w:t>й в области земельных отношений.</w:t>
      </w:r>
    </w:p>
    <w:p w:rsidR="00161960" w:rsidRPr="00C37CC9" w:rsidRDefault="00161960" w:rsidP="001D0E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60E3" w:rsidRPr="00C37CC9" w:rsidRDefault="00700090" w:rsidP="001D0E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7CC9">
        <w:rPr>
          <w:rFonts w:ascii="Times New Roman" w:hAnsi="Times New Roman" w:cs="Times New Roman"/>
          <w:sz w:val="28"/>
          <w:szCs w:val="28"/>
        </w:rPr>
        <w:t>При исполнении</w:t>
      </w:r>
      <w:r w:rsidR="00903E00" w:rsidRPr="00C37CC9">
        <w:rPr>
          <w:rFonts w:ascii="Times New Roman" w:hAnsi="Times New Roman" w:cs="Times New Roman"/>
          <w:sz w:val="28"/>
          <w:szCs w:val="28"/>
        </w:rPr>
        <w:t xml:space="preserve"> государственной функции</w:t>
      </w:r>
      <w:r w:rsidR="00B560E3" w:rsidRPr="00C37CC9">
        <w:rPr>
          <w:rFonts w:ascii="Times New Roman" w:hAnsi="Times New Roman" w:cs="Times New Roman"/>
          <w:sz w:val="28"/>
          <w:szCs w:val="28"/>
        </w:rPr>
        <w:t xml:space="preserve"> по государственному </w:t>
      </w:r>
      <w:r w:rsidR="00903E00" w:rsidRPr="00C37CC9">
        <w:rPr>
          <w:rFonts w:ascii="Times New Roman" w:hAnsi="Times New Roman" w:cs="Times New Roman"/>
          <w:sz w:val="28"/>
          <w:szCs w:val="28"/>
        </w:rPr>
        <w:t>земельному надзору</w:t>
      </w:r>
      <w:r w:rsidR="00B560E3" w:rsidRPr="00C37CC9">
        <w:rPr>
          <w:rFonts w:ascii="Times New Roman" w:hAnsi="Times New Roman" w:cs="Times New Roman"/>
          <w:sz w:val="28"/>
          <w:szCs w:val="28"/>
        </w:rPr>
        <w:t xml:space="preserve"> должностные лица Управления руководствуются следующими нормативными правовыми актами:</w:t>
      </w:r>
    </w:p>
    <w:p w:rsidR="00903E00" w:rsidRPr="00C37CC9" w:rsidRDefault="00D10486" w:rsidP="001D0E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903E00" w:rsidRPr="00C37CC9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="00903E00" w:rsidRPr="00C37CC9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903E00" w:rsidRPr="00C37CC9" w:rsidRDefault="00903E00" w:rsidP="001D0E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7CC9">
        <w:rPr>
          <w:rFonts w:ascii="Times New Roman" w:hAnsi="Times New Roman" w:cs="Times New Roman"/>
          <w:sz w:val="28"/>
          <w:szCs w:val="28"/>
        </w:rPr>
        <w:t xml:space="preserve">Земельным </w:t>
      </w:r>
      <w:hyperlink r:id="rId10" w:history="1">
        <w:r w:rsidRPr="00C37CC9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C37CC9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903E00" w:rsidRPr="00C37CC9" w:rsidRDefault="00D10486" w:rsidP="001D0E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903E00" w:rsidRPr="00C37CC9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903E00" w:rsidRPr="00C37CC9">
        <w:rPr>
          <w:rFonts w:ascii="Times New Roman" w:hAnsi="Times New Roman" w:cs="Times New Roman"/>
          <w:sz w:val="28"/>
          <w:szCs w:val="28"/>
        </w:rPr>
        <w:t xml:space="preserve"> Российской Федерации об административных правонарушениях;</w:t>
      </w:r>
    </w:p>
    <w:p w:rsidR="00903E00" w:rsidRPr="00C37CC9" w:rsidRDefault="00903E00" w:rsidP="001D0E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7CC9">
        <w:rPr>
          <w:rFonts w:ascii="Times New Roman" w:hAnsi="Times New Roman" w:cs="Times New Roman"/>
          <w:sz w:val="28"/>
          <w:szCs w:val="28"/>
        </w:rPr>
        <w:t xml:space="preserve">Градостроительным </w:t>
      </w:r>
      <w:hyperlink r:id="rId12" w:history="1">
        <w:r w:rsidRPr="00C37CC9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C37CC9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903E00" w:rsidRPr="00C37CC9" w:rsidRDefault="00903E00" w:rsidP="001D0E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7CC9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3" w:history="1">
        <w:r w:rsidRPr="00C37CC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37CC9">
        <w:rPr>
          <w:rFonts w:ascii="Times New Roman" w:hAnsi="Times New Roman" w:cs="Times New Roman"/>
          <w:sz w:val="28"/>
          <w:szCs w:val="28"/>
        </w:rPr>
        <w:t xml:space="preserve"> от 10.01.1996 г. № 4-ФЗ «О мелиорации земель»;</w:t>
      </w:r>
    </w:p>
    <w:p w:rsidR="00903E00" w:rsidRPr="00C37CC9" w:rsidRDefault="00903E00" w:rsidP="001D0E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7CC9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4" w:history="1">
        <w:r w:rsidRPr="00C37CC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37CC9">
        <w:rPr>
          <w:rFonts w:ascii="Times New Roman" w:hAnsi="Times New Roman" w:cs="Times New Roman"/>
          <w:sz w:val="28"/>
          <w:szCs w:val="28"/>
        </w:rPr>
        <w:t xml:space="preserve"> от 19.07.1997 г. № 109-ФЗ «О безопасном обращении с пестицидами и </w:t>
      </w:r>
      <w:proofErr w:type="spellStart"/>
      <w:r w:rsidRPr="00C37CC9">
        <w:rPr>
          <w:rFonts w:ascii="Times New Roman" w:hAnsi="Times New Roman" w:cs="Times New Roman"/>
          <w:sz w:val="28"/>
          <w:szCs w:val="28"/>
        </w:rPr>
        <w:t>агрохимикатами</w:t>
      </w:r>
      <w:proofErr w:type="spellEnd"/>
      <w:r w:rsidRPr="00C37CC9">
        <w:rPr>
          <w:rFonts w:ascii="Times New Roman" w:hAnsi="Times New Roman" w:cs="Times New Roman"/>
          <w:sz w:val="28"/>
          <w:szCs w:val="28"/>
        </w:rPr>
        <w:t>»;</w:t>
      </w:r>
    </w:p>
    <w:p w:rsidR="00903E00" w:rsidRPr="00C37CC9" w:rsidRDefault="00903E00" w:rsidP="001D0E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7CC9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5" w:history="1">
        <w:r w:rsidRPr="00C37CC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37CC9">
        <w:rPr>
          <w:rFonts w:ascii="Times New Roman" w:hAnsi="Times New Roman" w:cs="Times New Roman"/>
          <w:sz w:val="28"/>
          <w:szCs w:val="28"/>
        </w:rPr>
        <w:t xml:space="preserve"> от 16.07.1998 г. № 101-ФЗ «О государственном регулировании обеспечения плодородия земель сельскохозяйственного назначения»;</w:t>
      </w:r>
    </w:p>
    <w:p w:rsidR="00903E00" w:rsidRPr="00C37CC9" w:rsidRDefault="00903E00" w:rsidP="001D0E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7CC9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6" w:history="1">
        <w:r w:rsidRPr="00C37CC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37CC9">
        <w:rPr>
          <w:rFonts w:ascii="Times New Roman" w:hAnsi="Times New Roman" w:cs="Times New Roman"/>
          <w:sz w:val="28"/>
          <w:szCs w:val="28"/>
        </w:rPr>
        <w:t xml:space="preserve"> от 10.01.2002 г. № 7-ФЗ «Об охране окружающей среды»;</w:t>
      </w:r>
    </w:p>
    <w:p w:rsidR="00903E00" w:rsidRPr="00C37CC9" w:rsidRDefault="00903E00" w:rsidP="001D0E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7CC9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7" w:history="1">
        <w:r w:rsidRPr="00C37CC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37CC9">
        <w:rPr>
          <w:rFonts w:ascii="Times New Roman" w:hAnsi="Times New Roman" w:cs="Times New Roman"/>
          <w:sz w:val="28"/>
          <w:szCs w:val="28"/>
        </w:rPr>
        <w:t xml:space="preserve"> от 24.07.2002 г. № 101-ФЗ «Об обороте земель сельскохозяйственного назначения»;</w:t>
      </w:r>
    </w:p>
    <w:p w:rsidR="00903E00" w:rsidRPr="00C37CC9" w:rsidRDefault="00903E00" w:rsidP="001D0E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7CC9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8" w:history="1">
        <w:r w:rsidRPr="00C37CC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37CC9">
        <w:rPr>
          <w:rFonts w:ascii="Times New Roman" w:hAnsi="Times New Roman" w:cs="Times New Roman"/>
          <w:sz w:val="28"/>
          <w:szCs w:val="28"/>
        </w:rPr>
        <w:t xml:space="preserve"> от 21.12.2004 г. № 172-ФЗ «О переводе земель или земельных участков из одной категории в другую»;</w:t>
      </w:r>
    </w:p>
    <w:p w:rsidR="00903E00" w:rsidRPr="00C37CC9" w:rsidRDefault="00903E00" w:rsidP="001D0E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7CC9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9" w:history="1">
        <w:r w:rsidRPr="00C37CC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37CC9">
        <w:rPr>
          <w:rFonts w:ascii="Times New Roman" w:hAnsi="Times New Roman" w:cs="Times New Roman"/>
          <w:sz w:val="28"/>
          <w:szCs w:val="28"/>
        </w:rPr>
        <w:t xml:space="preserve"> от 02.05.2006 г. № 59-ФЗ «О порядке рассмотрения обращений граждан Российской Федерации»;</w:t>
      </w:r>
    </w:p>
    <w:p w:rsidR="00903E00" w:rsidRPr="00C37CC9" w:rsidRDefault="00903E00" w:rsidP="001D0E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7CC9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20" w:history="1">
        <w:r w:rsidRPr="00C37CC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37CC9">
        <w:rPr>
          <w:rFonts w:ascii="Times New Roman" w:hAnsi="Times New Roman" w:cs="Times New Roman"/>
          <w:sz w:val="28"/>
          <w:szCs w:val="28"/>
        </w:rPr>
        <w:t xml:space="preserve">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903E00" w:rsidRPr="00C37CC9" w:rsidRDefault="00903E00" w:rsidP="001D0E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7CC9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21" w:history="1">
        <w:r w:rsidRPr="00C37CC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37CC9">
        <w:rPr>
          <w:rFonts w:ascii="Times New Roman" w:hAnsi="Times New Roman" w:cs="Times New Roman"/>
          <w:sz w:val="28"/>
          <w:szCs w:val="28"/>
        </w:rPr>
        <w:t xml:space="preserve"> от 06.10.2003 г. №</w:t>
      </w:r>
      <w:r w:rsidR="00866095" w:rsidRPr="00C37CC9">
        <w:rPr>
          <w:rFonts w:ascii="Times New Roman" w:hAnsi="Times New Roman" w:cs="Times New Roman"/>
          <w:sz w:val="28"/>
          <w:szCs w:val="28"/>
        </w:rPr>
        <w:t xml:space="preserve"> 131-ФЗ «</w:t>
      </w:r>
      <w:r w:rsidRPr="00C37CC9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="00866095" w:rsidRPr="00C37CC9"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Pr="00C37CC9">
        <w:rPr>
          <w:rFonts w:ascii="Times New Roman" w:hAnsi="Times New Roman" w:cs="Times New Roman"/>
          <w:sz w:val="28"/>
          <w:szCs w:val="28"/>
        </w:rPr>
        <w:t>;</w:t>
      </w:r>
    </w:p>
    <w:p w:rsidR="00903E00" w:rsidRPr="00C37CC9" w:rsidRDefault="00903E00" w:rsidP="001D0E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7CC9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22" w:history="1">
        <w:r w:rsidRPr="00C37CC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37CC9">
        <w:rPr>
          <w:rFonts w:ascii="Times New Roman" w:hAnsi="Times New Roman" w:cs="Times New Roman"/>
          <w:sz w:val="28"/>
          <w:szCs w:val="28"/>
        </w:rPr>
        <w:t xml:space="preserve"> от 06.10.1999 г. № </w:t>
      </w:r>
      <w:r w:rsidR="00866095" w:rsidRPr="00C37CC9">
        <w:rPr>
          <w:rFonts w:ascii="Times New Roman" w:hAnsi="Times New Roman" w:cs="Times New Roman"/>
          <w:sz w:val="28"/>
          <w:szCs w:val="28"/>
        </w:rPr>
        <w:t>184-ФЗ «</w:t>
      </w:r>
      <w:r w:rsidRPr="00C37CC9">
        <w:rPr>
          <w:rFonts w:ascii="Times New Roman" w:hAnsi="Times New Roman" w:cs="Times New Roman"/>
          <w:sz w:val="28"/>
          <w:szCs w:val="28"/>
        </w:rPr>
        <w:t>Об общих принципах организации законодательных (представительных) и исполнительных органов государственной власти</w:t>
      </w:r>
      <w:r w:rsidR="00866095" w:rsidRPr="00C37CC9">
        <w:rPr>
          <w:rFonts w:ascii="Times New Roman" w:hAnsi="Times New Roman" w:cs="Times New Roman"/>
          <w:sz w:val="28"/>
          <w:szCs w:val="28"/>
        </w:rPr>
        <w:t xml:space="preserve"> субъектов Российской Федерации»</w:t>
      </w:r>
      <w:r w:rsidRPr="00C37CC9">
        <w:rPr>
          <w:rFonts w:ascii="Times New Roman" w:hAnsi="Times New Roman" w:cs="Times New Roman"/>
          <w:sz w:val="28"/>
          <w:szCs w:val="28"/>
        </w:rPr>
        <w:t>;</w:t>
      </w:r>
    </w:p>
    <w:p w:rsidR="00903E00" w:rsidRPr="00C37CC9" w:rsidRDefault="00903E00" w:rsidP="001D0E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7CC9">
        <w:rPr>
          <w:rFonts w:ascii="Times New Roman" w:hAnsi="Times New Roman" w:cs="Times New Roman"/>
          <w:sz w:val="28"/>
          <w:szCs w:val="28"/>
        </w:rPr>
        <w:lastRenderedPageBreak/>
        <w:t xml:space="preserve">Федеральным </w:t>
      </w:r>
      <w:hyperlink r:id="rId23" w:history="1">
        <w:r w:rsidRPr="00C37CC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37CC9">
        <w:rPr>
          <w:rFonts w:ascii="Times New Roman" w:hAnsi="Times New Roman" w:cs="Times New Roman"/>
          <w:sz w:val="28"/>
          <w:szCs w:val="28"/>
        </w:rPr>
        <w:t xml:space="preserve"> от 29.12.2014 г. №</w:t>
      </w:r>
      <w:r w:rsidR="00866095" w:rsidRPr="00C37CC9">
        <w:rPr>
          <w:rFonts w:ascii="Times New Roman" w:hAnsi="Times New Roman" w:cs="Times New Roman"/>
          <w:sz w:val="28"/>
          <w:szCs w:val="28"/>
        </w:rPr>
        <w:t xml:space="preserve"> 473-ФЗ «</w:t>
      </w:r>
      <w:r w:rsidRPr="00C37CC9">
        <w:rPr>
          <w:rFonts w:ascii="Times New Roman" w:hAnsi="Times New Roman" w:cs="Times New Roman"/>
          <w:sz w:val="28"/>
          <w:szCs w:val="28"/>
        </w:rPr>
        <w:t xml:space="preserve">О территориях опережающего социально-экономического </w:t>
      </w:r>
      <w:r w:rsidR="00866095" w:rsidRPr="00C37CC9">
        <w:rPr>
          <w:rFonts w:ascii="Times New Roman" w:hAnsi="Times New Roman" w:cs="Times New Roman"/>
          <w:sz w:val="28"/>
          <w:szCs w:val="28"/>
        </w:rPr>
        <w:t>развития в Российской Федерации»</w:t>
      </w:r>
      <w:r w:rsidRPr="00C37CC9">
        <w:rPr>
          <w:rFonts w:ascii="Times New Roman" w:hAnsi="Times New Roman" w:cs="Times New Roman"/>
          <w:sz w:val="28"/>
          <w:szCs w:val="28"/>
        </w:rPr>
        <w:t>;</w:t>
      </w:r>
    </w:p>
    <w:p w:rsidR="00903E00" w:rsidRPr="00C37CC9" w:rsidRDefault="00D10486" w:rsidP="001D0E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4" w:history="1">
        <w:r w:rsidR="00903E00" w:rsidRPr="00C37CC9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903E00" w:rsidRPr="00C37CC9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02.10.2002 г. №</w:t>
      </w:r>
      <w:r w:rsidR="00866095" w:rsidRPr="00C37CC9">
        <w:rPr>
          <w:rFonts w:ascii="Times New Roman" w:hAnsi="Times New Roman" w:cs="Times New Roman"/>
          <w:sz w:val="28"/>
          <w:szCs w:val="28"/>
        </w:rPr>
        <w:t xml:space="preserve"> 830 «</w:t>
      </w:r>
      <w:r w:rsidR="00903E00" w:rsidRPr="00C37CC9">
        <w:rPr>
          <w:rFonts w:ascii="Times New Roman" w:hAnsi="Times New Roman" w:cs="Times New Roman"/>
          <w:sz w:val="28"/>
          <w:szCs w:val="28"/>
        </w:rPr>
        <w:t xml:space="preserve">Об утверждении Положения о порядке консервации </w:t>
      </w:r>
      <w:r w:rsidR="00866095" w:rsidRPr="00C37CC9">
        <w:rPr>
          <w:rFonts w:ascii="Times New Roman" w:hAnsi="Times New Roman" w:cs="Times New Roman"/>
          <w:sz w:val="28"/>
          <w:szCs w:val="28"/>
        </w:rPr>
        <w:t>земель с изъятием их из оборота»</w:t>
      </w:r>
      <w:r w:rsidR="00903E00" w:rsidRPr="00C37CC9">
        <w:rPr>
          <w:rFonts w:ascii="Times New Roman" w:hAnsi="Times New Roman" w:cs="Times New Roman"/>
          <w:sz w:val="28"/>
          <w:szCs w:val="28"/>
        </w:rPr>
        <w:t>;</w:t>
      </w:r>
    </w:p>
    <w:p w:rsidR="00903E00" w:rsidRPr="00C37CC9" w:rsidRDefault="00D10486" w:rsidP="001D0E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5" w:history="1">
        <w:r w:rsidR="00903E00" w:rsidRPr="00C37CC9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903E00" w:rsidRPr="00C37CC9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27.02.2004 г. № </w:t>
      </w:r>
      <w:r w:rsidR="00866095" w:rsidRPr="00C37CC9">
        <w:rPr>
          <w:rFonts w:ascii="Times New Roman" w:hAnsi="Times New Roman" w:cs="Times New Roman"/>
          <w:sz w:val="28"/>
          <w:szCs w:val="28"/>
        </w:rPr>
        <w:t>112 «</w:t>
      </w:r>
      <w:r w:rsidR="00903E00" w:rsidRPr="00C37CC9">
        <w:rPr>
          <w:rFonts w:ascii="Times New Roman" w:hAnsi="Times New Roman" w:cs="Times New Roman"/>
          <w:sz w:val="28"/>
          <w:szCs w:val="28"/>
        </w:rPr>
        <w:t xml:space="preserve">Об использовании земель, подвергшихся радиоактивному и химическому загрязнению, проведении на них мелиоративных и </w:t>
      </w:r>
      <w:proofErr w:type="spellStart"/>
      <w:r w:rsidR="00903E00" w:rsidRPr="00C37CC9">
        <w:rPr>
          <w:rFonts w:ascii="Times New Roman" w:hAnsi="Times New Roman" w:cs="Times New Roman"/>
          <w:sz w:val="28"/>
          <w:szCs w:val="28"/>
        </w:rPr>
        <w:t>культуртехнических</w:t>
      </w:r>
      <w:proofErr w:type="spellEnd"/>
      <w:r w:rsidR="00903E00" w:rsidRPr="00C37CC9">
        <w:rPr>
          <w:rFonts w:ascii="Times New Roman" w:hAnsi="Times New Roman" w:cs="Times New Roman"/>
          <w:sz w:val="28"/>
          <w:szCs w:val="28"/>
        </w:rPr>
        <w:t xml:space="preserve"> работ, установлении охранных зон и сохранении нахо</w:t>
      </w:r>
      <w:r w:rsidR="00866095" w:rsidRPr="00C37CC9">
        <w:rPr>
          <w:rFonts w:ascii="Times New Roman" w:hAnsi="Times New Roman" w:cs="Times New Roman"/>
          <w:sz w:val="28"/>
          <w:szCs w:val="28"/>
        </w:rPr>
        <w:t>дящихся на этих землях объектов»</w:t>
      </w:r>
      <w:r w:rsidR="00903E00" w:rsidRPr="00C37CC9">
        <w:rPr>
          <w:rFonts w:ascii="Times New Roman" w:hAnsi="Times New Roman" w:cs="Times New Roman"/>
          <w:sz w:val="28"/>
          <w:szCs w:val="28"/>
        </w:rPr>
        <w:t>;</w:t>
      </w:r>
    </w:p>
    <w:p w:rsidR="00903E00" w:rsidRPr="00C37CC9" w:rsidRDefault="00D10486" w:rsidP="001D0E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6" w:history="1">
        <w:r w:rsidR="00903E00" w:rsidRPr="00C37CC9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903E00" w:rsidRPr="00C37CC9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16.05.2005 г. №</w:t>
      </w:r>
      <w:r w:rsidR="00866095" w:rsidRPr="00C37CC9">
        <w:rPr>
          <w:rFonts w:ascii="Times New Roman" w:hAnsi="Times New Roman" w:cs="Times New Roman"/>
          <w:sz w:val="28"/>
          <w:szCs w:val="28"/>
        </w:rPr>
        <w:t xml:space="preserve"> 303 «</w:t>
      </w:r>
      <w:r w:rsidR="00903E00" w:rsidRPr="00C37CC9">
        <w:rPr>
          <w:rFonts w:ascii="Times New Roman" w:hAnsi="Times New Roman" w:cs="Times New Roman"/>
          <w:sz w:val="28"/>
          <w:szCs w:val="28"/>
        </w:rPr>
        <w:t>О разграничении полномочий федеральных органов исполнительной власти в области обеспечения биологической и химической бе</w:t>
      </w:r>
      <w:r w:rsidR="00866095" w:rsidRPr="00C37CC9">
        <w:rPr>
          <w:rFonts w:ascii="Times New Roman" w:hAnsi="Times New Roman" w:cs="Times New Roman"/>
          <w:sz w:val="28"/>
          <w:szCs w:val="28"/>
        </w:rPr>
        <w:t>зопасности Российской Федерации»</w:t>
      </w:r>
      <w:r w:rsidR="00903E00" w:rsidRPr="00C37CC9">
        <w:rPr>
          <w:rFonts w:ascii="Times New Roman" w:hAnsi="Times New Roman" w:cs="Times New Roman"/>
          <w:sz w:val="28"/>
          <w:szCs w:val="28"/>
        </w:rPr>
        <w:t>;</w:t>
      </w:r>
    </w:p>
    <w:p w:rsidR="00903E00" w:rsidRPr="00C37CC9" w:rsidRDefault="00D10486" w:rsidP="001D0E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7" w:history="1">
        <w:r w:rsidR="00903E00" w:rsidRPr="00C37CC9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903E00" w:rsidRPr="00C37CC9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30.06.2010 г. №</w:t>
      </w:r>
      <w:r w:rsidR="00866095" w:rsidRPr="00C37CC9">
        <w:rPr>
          <w:rFonts w:ascii="Times New Roman" w:hAnsi="Times New Roman" w:cs="Times New Roman"/>
          <w:sz w:val="28"/>
          <w:szCs w:val="28"/>
        </w:rPr>
        <w:t xml:space="preserve"> 489 «</w:t>
      </w:r>
      <w:r w:rsidR="00903E00" w:rsidRPr="00C37CC9">
        <w:rPr>
          <w:rFonts w:ascii="Times New Roman" w:hAnsi="Times New Roman" w:cs="Times New Roman"/>
          <w:sz w:val="28"/>
          <w:szCs w:val="28"/>
        </w:rPr>
        <w:t xml:space="preserve">Об утверждении Правил подготовки органами государственного контроля (надзора) и органами муниципального </w:t>
      </w:r>
      <w:proofErr w:type="gramStart"/>
      <w:r w:rsidR="00903E00" w:rsidRPr="00C37CC9">
        <w:rPr>
          <w:rFonts w:ascii="Times New Roman" w:hAnsi="Times New Roman" w:cs="Times New Roman"/>
          <w:sz w:val="28"/>
          <w:szCs w:val="28"/>
        </w:rPr>
        <w:t>контроля ежегодных планов проведения плановых проверок юридических лиц</w:t>
      </w:r>
      <w:proofErr w:type="gramEnd"/>
      <w:r w:rsidR="00903E00" w:rsidRPr="00C37CC9">
        <w:rPr>
          <w:rFonts w:ascii="Times New Roman" w:hAnsi="Times New Roman" w:cs="Times New Roman"/>
          <w:sz w:val="28"/>
          <w:szCs w:val="28"/>
        </w:rPr>
        <w:t xml:space="preserve"> и </w:t>
      </w:r>
      <w:r w:rsidR="00866095" w:rsidRPr="00C37CC9">
        <w:rPr>
          <w:rFonts w:ascii="Times New Roman" w:hAnsi="Times New Roman" w:cs="Times New Roman"/>
          <w:sz w:val="28"/>
          <w:szCs w:val="28"/>
        </w:rPr>
        <w:t>индивидуальных предпринимателей»</w:t>
      </w:r>
      <w:r w:rsidR="00903E00" w:rsidRPr="00C37CC9">
        <w:rPr>
          <w:rFonts w:ascii="Times New Roman" w:hAnsi="Times New Roman" w:cs="Times New Roman"/>
          <w:sz w:val="28"/>
          <w:szCs w:val="28"/>
        </w:rPr>
        <w:t>;</w:t>
      </w:r>
    </w:p>
    <w:p w:rsidR="00903E00" w:rsidRPr="00C37CC9" w:rsidRDefault="00D10486" w:rsidP="001D0E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8" w:history="1">
        <w:r w:rsidR="00903E00" w:rsidRPr="00C37CC9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903E00" w:rsidRPr="00C37CC9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22.07.2011 г. №</w:t>
      </w:r>
      <w:r w:rsidR="00866095" w:rsidRPr="00C37CC9">
        <w:rPr>
          <w:rFonts w:ascii="Times New Roman" w:hAnsi="Times New Roman" w:cs="Times New Roman"/>
          <w:sz w:val="28"/>
          <w:szCs w:val="28"/>
        </w:rPr>
        <w:t xml:space="preserve"> 612 «</w:t>
      </w:r>
      <w:r w:rsidR="00903E00" w:rsidRPr="00C37CC9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proofErr w:type="gramStart"/>
      <w:r w:rsidR="00903E00" w:rsidRPr="00C37CC9">
        <w:rPr>
          <w:rFonts w:ascii="Times New Roman" w:hAnsi="Times New Roman" w:cs="Times New Roman"/>
          <w:sz w:val="28"/>
          <w:szCs w:val="28"/>
        </w:rPr>
        <w:t>критериев существенного снижения плодородия земель с</w:t>
      </w:r>
      <w:r w:rsidR="00866095" w:rsidRPr="00C37CC9">
        <w:rPr>
          <w:rFonts w:ascii="Times New Roman" w:hAnsi="Times New Roman" w:cs="Times New Roman"/>
          <w:sz w:val="28"/>
          <w:szCs w:val="28"/>
        </w:rPr>
        <w:t>ельскохозяйственного назначения</w:t>
      </w:r>
      <w:proofErr w:type="gramEnd"/>
      <w:r w:rsidR="00866095" w:rsidRPr="00C37CC9">
        <w:rPr>
          <w:rFonts w:ascii="Times New Roman" w:hAnsi="Times New Roman" w:cs="Times New Roman"/>
          <w:sz w:val="28"/>
          <w:szCs w:val="28"/>
        </w:rPr>
        <w:t>»</w:t>
      </w:r>
      <w:r w:rsidR="00903E00" w:rsidRPr="00C37CC9">
        <w:rPr>
          <w:rFonts w:ascii="Times New Roman" w:hAnsi="Times New Roman" w:cs="Times New Roman"/>
          <w:sz w:val="28"/>
          <w:szCs w:val="28"/>
        </w:rPr>
        <w:t>;</w:t>
      </w:r>
    </w:p>
    <w:p w:rsidR="00903E00" w:rsidRPr="00C37CC9" w:rsidRDefault="00D10486" w:rsidP="001D0E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9" w:history="1">
        <w:r w:rsidR="00866095" w:rsidRPr="00C37CC9">
          <w:rPr>
            <w:rFonts w:ascii="Times New Roman" w:hAnsi="Times New Roman" w:cs="Times New Roman"/>
            <w:sz w:val="28"/>
            <w:szCs w:val="28"/>
          </w:rPr>
          <w:t>П</w:t>
        </w:r>
        <w:r w:rsidR="00903E00" w:rsidRPr="00C37CC9">
          <w:rPr>
            <w:rFonts w:ascii="Times New Roman" w:hAnsi="Times New Roman" w:cs="Times New Roman"/>
            <w:sz w:val="28"/>
            <w:szCs w:val="28"/>
          </w:rPr>
          <w:t>остановлением</w:t>
        </w:r>
      </w:hyperlink>
      <w:r w:rsidR="00903E00" w:rsidRPr="00C37CC9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23.04.2012 г. №</w:t>
      </w:r>
      <w:r w:rsidR="00866095" w:rsidRPr="00C37CC9">
        <w:rPr>
          <w:rFonts w:ascii="Times New Roman" w:hAnsi="Times New Roman" w:cs="Times New Roman"/>
          <w:sz w:val="28"/>
          <w:szCs w:val="28"/>
        </w:rPr>
        <w:t xml:space="preserve"> 369 «</w:t>
      </w:r>
      <w:r w:rsidR="00903E00" w:rsidRPr="00C37CC9">
        <w:rPr>
          <w:rFonts w:ascii="Times New Roman" w:hAnsi="Times New Roman" w:cs="Times New Roman"/>
          <w:sz w:val="28"/>
          <w:szCs w:val="28"/>
        </w:rPr>
        <w:t>О признаках неиспользования земельных участков с учетом особенностей ведения сельскохозяйственного производства или осуществления иной связанной с сельскохозяйственным производством деятельности в</w:t>
      </w:r>
      <w:r w:rsidR="00866095" w:rsidRPr="00C37CC9">
        <w:rPr>
          <w:rFonts w:ascii="Times New Roman" w:hAnsi="Times New Roman" w:cs="Times New Roman"/>
          <w:sz w:val="28"/>
          <w:szCs w:val="28"/>
        </w:rPr>
        <w:t xml:space="preserve"> субъектах Российской Федерации»</w:t>
      </w:r>
      <w:r w:rsidR="00903E00" w:rsidRPr="00C37CC9">
        <w:rPr>
          <w:rFonts w:ascii="Times New Roman" w:hAnsi="Times New Roman" w:cs="Times New Roman"/>
          <w:sz w:val="28"/>
          <w:szCs w:val="28"/>
        </w:rPr>
        <w:t>;</w:t>
      </w:r>
    </w:p>
    <w:p w:rsidR="00903E00" w:rsidRPr="00C37CC9" w:rsidRDefault="00D10486" w:rsidP="001D0E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30" w:history="1">
        <w:r w:rsidR="00903E00" w:rsidRPr="00C37CC9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903E00" w:rsidRPr="00C37CC9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26.12.2014 г. №</w:t>
      </w:r>
      <w:r w:rsidR="00866095" w:rsidRPr="00C37CC9">
        <w:rPr>
          <w:rFonts w:ascii="Times New Roman" w:hAnsi="Times New Roman" w:cs="Times New Roman"/>
          <w:sz w:val="28"/>
          <w:szCs w:val="28"/>
        </w:rPr>
        <w:t xml:space="preserve"> 1515 «</w:t>
      </w:r>
      <w:r w:rsidR="00903E00" w:rsidRPr="00C37CC9">
        <w:rPr>
          <w:rFonts w:ascii="Times New Roman" w:hAnsi="Times New Roman" w:cs="Times New Roman"/>
          <w:sz w:val="28"/>
          <w:szCs w:val="28"/>
        </w:rPr>
        <w:t>Об утверждении Правил взаимодействия федеральных органов исполнительной власти, осуществляющих государственный земельный надзор, с органами, осуществляющими м</w:t>
      </w:r>
      <w:r w:rsidR="00866095" w:rsidRPr="00C37CC9">
        <w:rPr>
          <w:rFonts w:ascii="Times New Roman" w:hAnsi="Times New Roman" w:cs="Times New Roman"/>
          <w:sz w:val="28"/>
          <w:szCs w:val="28"/>
        </w:rPr>
        <w:t>униципальный земельный контроль»</w:t>
      </w:r>
      <w:r w:rsidR="00903E00" w:rsidRPr="00C37CC9">
        <w:rPr>
          <w:rFonts w:ascii="Times New Roman" w:hAnsi="Times New Roman" w:cs="Times New Roman"/>
          <w:sz w:val="28"/>
          <w:szCs w:val="28"/>
        </w:rPr>
        <w:t>;</w:t>
      </w:r>
    </w:p>
    <w:p w:rsidR="00903E00" w:rsidRPr="00C37CC9" w:rsidRDefault="00D10486" w:rsidP="001D0E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31" w:history="1">
        <w:r w:rsidR="00866095" w:rsidRPr="00C37CC9">
          <w:rPr>
            <w:rFonts w:ascii="Times New Roman" w:hAnsi="Times New Roman" w:cs="Times New Roman"/>
            <w:sz w:val="28"/>
            <w:szCs w:val="28"/>
          </w:rPr>
          <w:t>П</w:t>
        </w:r>
        <w:r w:rsidR="00903E00" w:rsidRPr="00C37CC9">
          <w:rPr>
            <w:rFonts w:ascii="Times New Roman" w:hAnsi="Times New Roman" w:cs="Times New Roman"/>
            <w:sz w:val="28"/>
            <w:szCs w:val="28"/>
          </w:rPr>
          <w:t>остановлением</w:t>
        </w:r>
      </w:hyperlink>
      <w:r w:rsidR="00903E00" w:rsidRPr="00C37CC9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02.01.2015 г. №</w:t>
      </w:r>
      <w:r w:rsidR="00866095" w:rsidRPr="00C37CC9">
        <w:rPr>
          <w:rFonts w:ascii="Times New Roman" w:hAnsi="Times New Roman" w:cs="Times New Roman"/>
          <w:sz w:val="28"/>
          <w:szCs w:val="28"/>
        </w:rPr>
        <w:t xml:space="preserve"> 1 «</w:t>
      </w:r>
      <w:r w:rsidR="00903E00" w:rsidRPr="00C37CC9">
        <w:rPr>
          <w:rFonts w:ascii="Times New Roman" w:hAnsi="Times New Roman" w:cs="Times New Roman"/>
          <w:sz w:val="28"/>
          <w:szCs w:val="28"/>
        </w:rPr>
        <w:t>Об утверждении Положения о го</w:t>
      </w:r>
      <w:r w:rsidR="00866095" w:rsidRPr="00C37CC9">
        <w:rPr>
          <w:rFonts w:ascii="Times New Roman" w:hAnsi="Times New Roman" w:cs="Times New Roman"/>
          <w:sz w:val="28"/>
          <w:szCs w:val="28"/>
        </w:rPr>
        <w:t>сударственном земельном надзоре»</w:t>
      </w:r>
      <w:r w:rsidR="00674AA3" w:rsidRPr="00C37CC9">
        <w:rPr>
          <w:rFonts w:ascii="Times New Roman" w:hAnsi="Times New Roman" w:cs="Times New Roman"/>
          <w:sz w:val="28"/>
          <w:szCs w:val="28"/>
        </w:rPr>
        <w:t xml:space="preserve">     (в редакции постановлений</w:t>
      </w:r>
      <w:r w:rsidR="00D93B98" w:rsidRPr="00C37CC9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                 </w:t>
      </w:r>
      <w:r w:rsidR="00674AA3" w:rsidRPr="00C37CC9">
        <w:rPr>
          <w:rFonts w:ascii="Times New Roman" w:hAnsi="Times New Roman" w:cs="Times New Roman"/>
          <w:sz w:val="28"/>
          <w:szCs w:val="28"/>
        </w:rPr>
        <w:t xml:space="preserve">от 28.06.2017 г. № 762 и </w:t>
      </w:r>
      <w:r w:rsidR="00D93B98" w:rsidRPr="00C37CC9">
        <w:rPr>
          <w:rFonts w:ascii="Times New Roman" w:hAnsi="Times New Roman" w:cs="Times New Roman"/>
          <w:sz w:val="28"/>
          <w:szCs w:val="28"/>
        </w:rPr>
        <w:t>от 08.09.2017 г. № 1084)</w:t>
      </w:r>
      <w:r w:rsidR="00903E00" w:rsidRPr="00C37CC9">
        <w:rPr>
          <w:rFonts w:ascii="Times New Roman" w:hAnsi="Times New Roman" w:cs="Times New Roman"/>
          <w:sz w:val="28"/>
          <w:szCs w:val="28"/>
        </w:rPr>
        <w:t>;</w:t>
      </w:r>
    </w:p>
    <w:p w:rsidR="00903E00" w:rsidRPr="00C37CC9" w:rsidRDefault="00D10486" w:rsidP="001D0E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32" w:history="1">
        <w:r w:rsidR="00903E00" w:rsidRPr="00C37CC9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903E00" w:rsidRPr="00C37CC9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28.04.2015 г. №</w:t>
      </w:r>
      <w:r w:rsidR="00866095" w:rsidRPr="00C37CC9">
        <w:rPr>
          <w:rFonts w:ascii="Times New Roman" w:hAnsi="Times New Roman" w:cs="Times New Roman"/>
          <w:sz w:val="28"/>
          <w:szCs w:val="28"/>
        </w:rPr>
        <w:t xml:space="preserve"> 415 «</w:t>
      </w:r>
      <w:r w:rsidR="00903E00" w:rsidRPr="00C37CC9">
        <w:rPr>
          <w:rFonts w:ascii="Times New Roman" w:hAnsi="Times New Roman" w:cs="Times New Roman"/>
          <w:sz w:val="28"/>
          <w:szCs w:val="28"/>
        </w:rPr>
        <w:t>О Правилах формирования и в</w:t>
      </w:r>
      <w:r w:rsidR="00866095" w:rsidRPr="00C37CC9">
        <w:rPr>
          <w:rFonts w:ascii="Times New Roman" w:hAnsi="Times New Roman" w:cs="Times New Roman"/>
          <w:sz w:val="28"/>
          <w:szCs w:val="28"/>
        </w:rPr>
        <w:t>едения единого реестра проверок»</w:t>
      </w:r>
      <w:r w:rsidR="00903E00" w:rsidRPr="00C37CC9">
        <w:rPr>
          <w:rFonts w:ascii="Times New Roman" w:hAnsi="Times New Roman" w:cs="Times New Roman"/>
          <w:sz w:val="28"/>
          <w:szCs w:val="28"/>
        </w:rPr>
        <w:t>;</w:t>
      </w:r>
    </w:p>
    <w:p w:rsidR="00903E00" w:rsidRPr="00C37CC9" w:rsidRDefault="00D10486" w:rsidP="001D0E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33" w:history="1">
        <w:r w:rsidR="00903E00" w:rsidRPr="00C37CC9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="00903E00" w:rsidRPr="00C37CC9">
        <w:rPr>
          <w:rFonts w:ascii="Times New Roman" w:hAnsi="Times New Roman" w:cs="Times New Roman"/>
          <w:sz w:val="28"/>
          <w:szCs w:val="28"/>
        </w:rPr>
        <w:t>м Правительства Российской Федерации от 18.03.2015 г. №</w:t>
      </w:r>
      <w:r w:rsidR="00866095" w:rsidRPr="00C37CC9">
        <w:rPr>
          <w:rFonts w:ascii="Times New Roman" w:hAnsi="Times New Roman" w:cs="Times New Roman"/>
          <w:sz w:val="28"/>
          <w:szCs w:val="28"/>
        </w:rPr>
        <w:t xml:space="preserve"> 251 «</w:t>
      </w:r>
      <w:r w:rsidR="00903E00" w:rsidRPr="00C37CC9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proofErr w:type="gramStart"/>
      <w:r w:rsidR="00903E00" w:rsidRPr="00C37CC9">
        <w:rPr>
          <w:rFonts w:ascii="Times New Roman" w:hAnsi="Times New Roman" w:cs="Times New Roman"/>
          <w:sz w:val="28"/>
          <w:szCs w:val="28"/>
        </w:rPr>
        <w:t>Правил проведения административного обследован</w:t>
      </w:r>
      <w:r w:rsidR="00866095" w:rsidRPr="00C37CC9">
        <w:rPr>
          <w:rFonts w:ascii="Times New Roman" w:hAnsi="Times New Roman" w:cs="Times New Roman"/>
          <w:sz w:val="28"/>
          <w:szCs w:val="28"/>
        </w:rPr>
        <w:t>ия объектов земельных отношений</w:t>
      </w:r>
      <w:proofErr w:type="gramEnd"/>
      <w:r w:rsidR="00866095" w:rsidRPr="00C37CC9">
        <w:rPr>
          <w:rFonts w:ascii="Times New Roman" w:hAnsi="Times New Roman" w:cs="Times New Roman"/>
          <w:sz w:val="28"/>
          <w:szCs w:val="28"/>
        </w:rPr>
        <w:t>»</w:t>
      </w:r>
      <w:r w:rsidR="00903E00" w:rsidRPr="00C37CC9">
        <w:rPr>
          <w:rFonts w:ascii="Times New Roman" w:hAnsi="Times New Roman" w:cs="Times New Roman"/>
          <w:sz w:val="28"/>
          <w:szCs w:val="28"/>
        </w:rPr>
        <w:t>;</w:t>
      </w:r>
    </w:p>
    <w:p w:rsidR="00903E00" w:rsidRPr="00C37CC9" w:rsidRDefault="00903E00" w:rsidP="001D0E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37CC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D10486">
        <w:fldChar w:fldCharType="begin"/>
      </w:r>
      <w:r w:rsidR="00D10486">
        <w:instrText>HYPERLINK "consultantplus://offline/ref=0639CCDD1C919417419931F134DA5CC2263EEAD15D7AA8F2AECD1C4089FA9377983D7B00D37C5391oBxCF"</w:instrText>
      </w:r>
      <w:r w:rsidR="00D10486">
        <w:fldChar w:fldCharType="separate"/>
      </w:r>
      <w:r w:rsidRPr="00C37CC9">
        <w:rPr>
          <w:rFonts w:ascii="Times New Roman" w:hAnsi="Times New Roman" w:cs="Times New Roman"/>
          <w:sz w:val="28"/>
          <w:szCs w:val="28"/>
        </w:rPr>
        <w:t>остановлением</w:t>
      </w:r>
      <w:r w:rsidR="00D10486">
        <w:fldChar w:fldCharType="end"/>
      </w:r>
      <w:r w:rsidRPr="00C37CC9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22.10.2015 г. №</w:t>
      </w:r>
      <w:r w:rsidR="00866095" w:rsidRPr="00C37CC9">
        <w:rPr>
          <w:rFonts w:ascii="Times New Roman" w:hAnsi="Times New Roman" w:cs="Times New Roman"/>
          <w:sz w:val="28"/>
          <w:szCs w:val="28"/>
        </w:rPr>
        <w:t xml:space="preserve"> 1132 «</w:t>
      </w:r>
      <w:r w:rsidRPr="00C37CC9">
        <w:rPr>
          <w:rFonts w:ascii="Times New Roman" w:hAnsi="Times New Roman" w:cs="Times New Roman"/>
          <w:sz w:val="28"/>
          <w:szCs w:val="28"/>
        </w:rPr>
        <w:t xml:space="preserve">О совместных плановых проверках, проводимых в отношении </w:t>
      </w:r>
      <w:r w:rsidRPr="00C37CC9">
        <w:rPr>
          <w:rFonts w:ascii="Times New Roman" w:hAnsi="Times New Roman" w:cs="Times New Roman"/>
          <w:sz w:val="28"/>
          <w:szCs w:val="28"/>
        </w:rPr>
        <w:lastRenderedPageBreak/>
        <w:t>резидентов территории опережающего социально-экономического развития органами, уполномоченными на осуществление государственного контроля (на</w:t>
      </w:r>
      <w:r w:rsidR="00866095" w:rsidRPr="00C37CC9">
        <w:rPr>
          <w:rFonts w:ascii="Times New Roman" w:hAnsi="Times New Roman" w:cs="Times New Roman"/>
          <w:sz w:val="28"/>
          <w:szCs w:val="28"/>
        </w:rPr>
        <w:t>дзора), муниципального контроля»</w:t>
      </w:r>
      <w:r w:rsidRPr="00C37CC9">
        <w:rPr>
          <w:rFonts w:ascii="Times New Roman" w:hAnsi="Times New Roman" w:cs="Times New Roman"/>
          <w:sz w:val="28"/>
          <w:szCs w:val="28"/>
        </w:rPr>
        <w:t>;</w:t>
      </w:r>
    </w:p>
    <w:p w:rsidR="00E35CC1" w:rsidRPr="00C37CC9" w:rsidRDefault="00903E00" w:rsidP="001D0E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37CC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D10486">
        <w:fldChar w:fldCharType="begin"/>
      </w:r>
      <w:r w:rsidR="00D10486">
        <w:instrText>HYPERLINK "consultantplus://offline/ref=0639CCDD1C919417419931F134DA5CC22633E5D85174A8F2AECD1C4089FA9377983D7B00D37C5393oBxAF"</w:instrText>
      </w:r>
      <w:r w:rsidR="00D10486">
        <w:fldChar w:fldCharType="separate"/>
      </w:r>
      <w:r w:rsidRPr="00C37CC9">
        <w:rPr>
          <w:rFonts w:ascii="Times New Roman" w:hAnsi="Times New Roman" w:cs="Times New Roman"/>
          <w:sz w:val="28"/>
          <w:szCs w:val="28"/>
        </w:rPr>
        <w:t>остановлением</w:t>
      </w:r>
      <w:r w:rsidR="00D10486">
        <w:fldChar w:fldCharType="end"/>
      </w:r>
      <w:r w:rsidRPr="00C37CC9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</w:t>
      </w:r>
      <w:r w:rsidR="006D14F2" w:rsidRPr="00C37CC9">
        <w:rPr>
          <w:rFonts w:ascii="Times New Roman" w:hAnsi="Times New Roman" w:cs="Times New Roman"/>
          <w:sz w:val="28"/>
          <w:szCs w:val="28"/>
        </w:rPr>
        <w:t>дерации от 16.05.2011 г. № 373 «</w:t>
      </w:r>
      <w:r w:rsidRPr="00C37CC9">
        <w:rPr>
          <w:rFonts w:ascii="Times New Roman" w:hAnsi="Times New Roman" w:cs="Times New Roman"/>
          <w:sz w:val="28"/>
          <w:szCs w:val="28"/>
        </w:rPr>
        <w:t>О разработке и утверждении административных регламентов исполнения государственных функций и административных регламентов предо</w:t>
      </w:r>
      <w:r w:rsidR="006D14F2" w:rsidRPr="00C37CC9">
        <w:rPr>
          <w:rFonts w:ascii="Times New Roman" w:hAnsi="Times New Roman" w:cs="Times New Roman"/>
          <w:sz w:val="28"/>
          <w:szCs w:val="28"/>
        </w:rPr>
        <w:t>ставления государственных услуг»</w:t>
      </w:r>
      <w:r w:rsidRPr="00C37CC9">
        <w:rPr>
          <w:rFonts w:ascii="Times New Roman" w:hAnsi="Times New Roman" w:cs="Times New Roman"/>
          <w:sz w:val="28"/>
          <w:szCs w:val="28"/>
        </w:rPr>
        <w:t>;</w:t>
      </w:r>
    </w:p>
    <w:p w:rsidR="00E35CC1" w:rsidRPr="00C37CC9" w:rsidRDefault="00D10486" w:rsidP="001D0E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34" w:history="1">
        <w:proofErr w:type="gramStart"/>
        <w:r w:rsidR="00903E00" w:rsidRPr="00C37CC9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903E00" w:rsidRPr="00C37CC9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18.04.2016 г. №</w:t>
      </w:r>
      <w:r w:rsidR="00866095" w:rsidRPr="00C37CC9">
        <w:rPr>
          <w:rFonts w:ascii="Times New Roman" w:hAnsi="Times New Roman" w:cs="Times New Roman"/>
          <w:sz w:val="28"/>
          <w:szCs w:val="28"/>
        </w:rPr>
        <w:t xml:space="preserve"> 323 «</w:t>
      </w:r>
      <w:r w:rsidR="00903E00" w:rsidRPr="00C37CC9">
        <w:rPr>
          <w:rFonts w:ascii="Times New Roman" w:hAnsi="Times New Roman" w:cs="Times New Roman"/>
          <w:sz w:val="28"/>
          <w:szCs w:val="28"/>
        </w:rPr>
        <w:t>О направлении запроса и получении на безвозмездной основе, в том числе в электронной форме, документов и (или) информации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</w:t>
      </w:r>
      <w:proofErr w:type="gramEnd"/>
      <w:r w:rsidR="00903E00" w:rsidRPr="00C37CC9">
        <w:rPr>
          <w:rFonts w:ascii="Times New Roman" w:hAnsi="Times New Roman" w:cs="Times New Roman"/>
          <w:sz w:val="28"/>
          <w:szCs w:val="28"/>
        </w:rPr>
        <w:t xml:space="preserve"> и (или) информация, в рамках межведомственного инфор</w:t>
      </w:r>
      <w:r w:rsidR="00866095" w:rsidRPr="00C37CC9">
        <w:rPr>
          <w:rFonts w:ascii="Times New Roman" w:hAnsi="Times New Roman" w:cs="Times New Roman"/>
          <w:sz w:val="28"/>
          <w:szCs w:val="28"/>
        </w:rPr>
        <w:t>мационного взаимодействия»</w:t>
      </w:r>
      <w:r w:rsidR="00903E00" w:rsidRPr="00C37CC9">
        <w:rPr>
          <w:rFonts w:ascii="Times New Roman" w:hAnsi="Times New Roman" w:cs="Times New Roman"/>
          <w:sz w:val="28"/>
          <w:szCs w:val="28"/>
        </w:rPr>
        <w:t>;</w:t>
      </w:r>
    </w:p>
    <w:p w:rsidR="00E35CC1" w:rsidRPr="00C37CC9" w:rsidRDefault="00CD10D8" w:rsidP="001D0E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7CC9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10.02.2017 г. № 166 «Об утверждении Правил составления и направления предостережения о недопустимости нарушения обязательных требований, подачи юридическим лицом, индивидуальным предпринимателем возражений на такое предостережение и их рассмотрения, уведомления об исполнении такого предостережения»;</w:t>
      </w:r>
    </w:p>
    <w:p w:rsidR="00E35CC1" w:rsidRPr="00C37CC9" w:rsidRDefault="00D10486" w:rsidP="001D0E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35" w:history="1">
        <w:r w:rsidR="00903E00" w:rsidRPr="00C37CC9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="00903E00" w:rsidRPr="00C37CC9">
        <w:rPr>
          <w:rFonts w:ascii="Times New Roman" w:hAnsi="Times New Roman" w:cs="Times New Roman"/>
          <w:sz w:val="28"/>
          <w:szCs w:val="28"/>
        </w:rPr>
        <w:t xml:space="preserve"> Минсельхоза России от 16.10.2015 г. №</w:t>
      </w:r>
      <w:r w:rsidR="00866095" w:rsidRPr="00C37CC9">
        <w:rPr>
          <w:rFonts w:ascii="Times New Roman" w:hAnsi="Times New Roman" w:cs="Times New Roman"/>
          <w:sz w:val="28"/>
          <w:szCs w:val="28"/>
        </w:rPr>
        <w:t xml:space="preserve"> 475 «</w:t>
      </w:r>
      <w:r w:rsidR="00903E00" w:rsidRPr="00C37CC9">
        <w:rPr>
          <w:rFonts w:ascii="Times New Roman" w:hAnsi="Times New Roman" w:cs="Times New Roman"/>
          <w:sz w:val="28"/>
          <w:szCs w:val="28"/>
        </w:rPr>
        <w:t>Об утверждении Порядка оформления и содержания плановых (рейдовых) заданий на проведение плановых (рейдовых) осмотров, обследований и оформления результатов таких плановых (р</w:t>
      </w:r>
      <w:r w:rsidR="00866095" w:rsidRPr="00C37CC9">
        <w:rPr>
          <w:rFonts w:ascii="Times New Roman" w:hAnsi="Times New Roman" w:cs="Times New Roman"/>
          <w:sz w:val="28"/>
          <w:szCs w:val="28"/>
        </w:rPr>
        <w:t>ейдовых) осмотров, обследований»</w:t>
      </w:r>
      <w:r w:rsidR="00903E00" w:rsidRPr="00C37CC9">
        <w:rPr>
          <w:rFonts w:ascii="Times New Roman" w:hAnsi="Times New Roman" w:cs="Times New Roman"/>
          <w:sz w:val="28"/>
          <w:szCs w:val="28"/>
        </w:rPr>
        <w:t>;</w:t>
      </w:r>
    </w:p>
    <w:p w:rsidR="00E35CC1" w:rsidRPr="00C37CC9" w:rsidRDefault="00866095" w:rsidP="001D0E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7CC9">
        <w:rPr>
          <w:rFonts w:ascii="Times New Roman" w:hAnsi="Times New Roman" w:cs="Times New Roman"/>
          <w:sz w:val="28"/>
          <w:szCs w:val="28"/>
        </w:rPr>
        <w:t>Приказом Минсельхоза России от 27.12.2016</w:t>
      </w:r>
      <w:r w:rsidR="001750A1" w:rsidRPr="00C37CC9">
        <w:rPr>
          <w:rFonts w:ascii="Times New Roman" w:hAnsi="Times New Roman" w:cs="Times New Roman"/>
          <w:sz w:val="28"/>
          <w:szCs w:val="28"/>
        </w:rPr>
        <w:t xml:space="preserve"> г. №</w:t>
      </w:r>
      <w:r w:rsidRPr="00C37CC9">
        <w:rPr>
          <w:rFonts w:ascii="Times New Roman" w:hAnsi="Times New Roman" w:cs="Times New Roman"/>
          <w:sz w:val="28"/>
          <w:szCs w:val="28"/>
        </w:rPr>
        <w:t xml:space="preserve"> 591 «Об утверждении административного регламента исполнения Федеральной службой по ветеринарному и фитосанитарному надзору государственной функции по осуществлению государственного земельного надзора на землях сельскохозяйственного назначения, оборот которых регулируется Федеральным законом "Об обороте земель сельскохозяйственного назначения</w:t>
      </w:r>
      <w:r w:rsidR="001750A1" w:rsidRPr="00C37CC9">
        <w:rPr>
          <w:rFonts w:ascii="Times New Roman" w:hAnsi="Times New Roman" w:cs="Times New Roman"/>
          <w:sz w:val="28"/>
          <w:szCs w:val="28"/>
        </w:rPr>
        <w:t>"</w:t>
      </w:r>
      <w:r w:rsidRPr="00C37CC9">
        <w:rPr>
          <w:rFonts w:ascii="Times New Roman" w:hAnsi="Times New Roman" w:cs="Times New Roman"/>
          <w:sz w:val="28"/>
          <w:szCs w:val="28"/>
        </w:rPr>
        <w:t>»</w:t>
      </w:r>
      <w:r w:rsidR="001750A1" w:rsidRPr="00C37CC9">
        <w:rPr>
          <w:rFonts w:ascii="Times New Roman" w:hAnsi="Times New Roman" w:cs="Times New Roman"/>
          <w:sz w:val="28"/>
          <w:szCs w:val="28"/>
        </w:rPr>
        <w:t>;</w:t>
      </w:r>
    </w:p>
    <w:p w:rsidR="00641F2D" w:rsidRPr="00C37CC9" w:rsidRDefault="00641F2D" w:rsidP="001D0E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7C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 Минсельхоза России от 26.07.2017 г. № 363 «</w:t>
      </w:r>
      <w:r w:rsidRPr="00C37CC9">
        <w:rPr>
          <w:rFonts w:ascii="Times New Roman" w:hAnsi="Times New Roman" w:cs="Times New Roman"/>
          <w:sz w:val="28"/>
          <w:szCs w:val="28"/>
        </w:rPr>
        <w:t>Об утверждении Порядка оформления и содержания заданий на проведение Федеральной службой по ветеринарному и фитосанитарному надзору административного обследования объектов земельных отношений и оформления результатов таких обследований»;</w:t>
      </w:r>
    </w:p>
    <w:p w:rsidR="00E35CC1" w:rsidRPr="00C37CC9" w:rsidRDefault="00D10486" w:rsidP="001D0E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36" w:history="1">
        <w:r w:rsidR="00903E00" w:rsidRPr="00C37CC9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="00903E00" w:rsidRPr="00C37CC9">
        <w:rPr>
          <w:rFonts w:ascii="Times New Roman" w:hAnsi="Times New Roman" w:cs="Times New Roman"/>
          <w:sz w:val="28"/>
          <w:szCs w:val="28"/>
        </w:rPr>
        <w:t xml:space="preserve"> Минприроды России и Роскомзема от 22.12.1995 г. №</w:t>
      </w:r>
      <w:r w:rsidR="00866095" w:rsidRPr="00C37CC9">
        <w:rPr>
          <w:rFonts w:ascii="Times New Roman" w:hAnsi="Times New Roman" w:cs="Times New Roman"/>
          <w:sz w:val="28"/>
          <w:szCs w:val="28"/>
        </w:rPr>
        <w:t xml:space="preserve"> 525/67 «</w:t>
      </w:r>
      <w:r w:rsidR="00903E00" w:rsidRPr="00C37CC9">
        <w:rPr>
          <w:rFonts w:ascii="Times New Roman" w:hAnsi="Times New Roman" w:cs="Times New Roman"/>
          <w:sz w:val="28"/>
          <w:szCs w:val="28"/>
        </w:rPr>
        <w:t>Об утверждении Основных положений о рекультивации земель, снятии, сохранении и рациональном исполь</w:t>
      </w:r>
      <w:r w:rsidR="00866095" w:rsidRPr="00C37CC9">
        <w:rPr>
          <w:rFonts w:ascii="Times New Roman" w:hAnsi="Times New Roman" w:cs="Times New Roman"/>
          <w:sz w:val="28"/>
          <w:szCs w:val="28"/>
        </w:rPr>
        <w:t>зовании плодородного слоя почвы»</w:t>
      </w:r>
      <w:r w:rsidR="00903E00" w:rsidRPr="00C37CC9">
        <w:rPr>
          <w:rFonts w:ascii="Times New Roman" w:hAnsi="Times New Roman" w:cs="Times New Roman"/>
          <w:sz w:val="28"/>
          <w:szCs w:val="28"/>
        </w:rPr>
        <w:t>;</w:t>
      </w:r>
    </w:p>
    <w:p w:rsidR="00E35CC1" w:rsidRPr="00C37CC9" w:rsidRDefault="00D10486" w:rsidP="001D0E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37" w:history="1">
        <w:r w:rsidR="00903E00" w:rsidRPr="00C37CC9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="00903E00" w:rsidRPr="00C37CC9">
        <w:rPr>
          <w:rFonts w:ascii="Times New Roman" w:hAnsi="Times New Roman" w:cs="Times New Roman"/>
          <w:sz w:val="28"/>
          <w:szCs w:val="28"/>
        </w:rPr>
        <w:t xml:space="preserve"> Минприроды России от 08.07.2010 г. №</w:t>
      </w:r>
      <w:r w:rsidR="001750A1" w:rsidRPr="00C37CC9">
        <w:rPr>
          <w:rFonts w:ascii="Times New Roman" w:hAnsi="Times New Roman" w:cs="Times New Roman"/>
          <w:sz w:val="28"/>
          <w:szCs w:val="28"/>
        </w:rPr>
        <w:t xml:space="preserve"> 238 «</w:t>
      </w:r>
      <w:r w:rsidR="00903E00" w:rsidRPr="00C37CC9">
        <w:rPr>
          <w:rFonts w:ascii="Times New Roman" w:hAnsi="Times New Roman" w:cs="Times New Roman"/>
          <w:sz w:val="28"/>
          <w:szCs w:val="28"/>
        </w:rPr>
        <w:t xml:space="preserve">Об утверждении Методики исчисления размера вреда, причиненного почвам как </w:t>
      </w:r>
      <w:r w:rsidR="001750A1" w:rsidRPr="00C37CC9">
        <w:rPr>
          <w:rFonts w:ascii="Times New Roman" w:hAnsi="Times New Roman" w:cs="Times New Roman"/>
          <w:sz w:val="28"/>
          <w:szCs w:val="28"/>
        </w:rPr>
        <w:t xml:space="preserve">объекту </w:t>
      </w:r>
      <w:r w:rsidR="001750A1" w:rsidRPr="00C37CC9">
        <w:rPr>
          <w:rFonts w:ascii="Times New Roman" w:hAnsi="Times New Roman" w:cs="Times New Roman"/>
          <w:sz w:val="28"/>
          <w:szCs w:val="28"/>
        </w:rPr>
        <w:lastRenderedPageBreak/>
        <w:t>охраны окружающей среды»</w:t>
      </w:r>
      <w:r w:rsidR="00903E00" w:rsidRPr="00C37CC9">
        <w:rPr>
          <w:rFonts w:ascii="Times New Roman" w:hAnsi="Times New Roman" w:cs="Times New Roman"/>
          <w:sz w:val="28"/>
          <w:szCs w:val="28"/>
        </w:rPr>
        <w:t xml:space="preserve"> с изменениями внесенными приказом Минприроды России от 25.04.2014 г.</w:t>
      </w:r>
      <w:r w:rsidR="001750A1" w:rsidRPr="00C37CC9">
        <w:rPr>
          <w:rFonts w:ascii="Times New Roman" w:hAnsi="Times New Roman" w:cs="Times New Roman"/>
          <w:sz w:val="28"/>
          <w:szCs w:val="28"/>
        </w:rPr>
        <w:t xml:space="preserve"> №</w:t>
      </w:r>
      <w:r w:rsidR="00903E00" w:rsidRPr="00C37CC9">
        <w:rPr>
          <w:rFonts w:ascii="Times New Roman" w:hAnsi="Times New Roman" w:cs="Times New Roman"/>
          <w:sz w:val="28"/>
          <w:szCs w:val="28"/>
        </w:rPr>
        <w:t xml:space="preserve"> 194;</w:t>
      </w:r>
    </w:p>
    <w:p w:rsidR="00284FA1" w:rsidRPr="00C37CC9" w:rsidRDefault="00D10486" w:rsidP="001D0E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38" w:history="1">
        <w:r w:rsidR="00903E00" w:rsidRPr="00C37CC9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="00903E00" w:rsidRPr="00C37CC9">
        <w:rPr>
          <w:rFonts w:ascii="Times New Roman" w:hAnsi="Times New Roman" w:cs="Times New Roman"/>
          <w:sz w:val="28"/>
          <w:szCs w:val="28"/>
        </w:rPr>
        <w:t xml:space="preserve"> Минэкономразвития России от 26.12.2014 г. №</w:t>
      </w:r>
      <w:r w:rsidR="00CD10D8" w:rsidRPr="00C37CC9">
        <w:rPr>
          <w:rFonts w:ascii="Times New Roman" w:hAnsi="Times New Roman" w:cs="Times New Roman"/>
          <w:sz w:val="28"/>
          <w:szCs w:val="28"/>
        </w:rPr>
        <w:t xml:space="preserve"> 851 «</w:t>
      </w:r>
      <w:r w:rsidR="00903E00" w:rsidRPr="00C37CC9">
        <w:rPr>
          <w:rFonts w:ascii="Times New Roman" w:hAnsi="Times New Roman" w:cs="Times New Roman"/>
          <w:sz w:val="28"/>
          <w:szCs w:val="28"/>
        </w:rPr>
        <w:t>Об утверждении формы предписания об устранении выявленного нарушения требований земельного законо</w:t>
      </w:r>
      <w:r w:rsidR="00CD10D8" w:rsidRPr="00C37CC9">
        <w:rPr>
          <w:rFonts w:ascii="Times New Roman" w:hAnsi="Times New Roman" w:cs="Times New Roman"/>
          <w:sz w:val="28"/>
          <w:szCs w:val="28"/>
        </w:rPr>
        <w:t>дательства Российской Федерации»</w:t>
      </w:r>
      <w:r w:rsidR="00284FA1" w:rsidRPr="00C37CC9">
        <w:rPr>
          <w:rFonts w:ascii="Times New Roman" w:hAnsi="Times New Roman" w:cs="Times New Roman"/>
          <w:sz w:val="28"/>
          <w:szCs w:val="28"/>
        </w:rPr>
        <w:t>;</w:t>
      </w:r>
    </w:p>
    <w:p w:rsidR="00284FA1" w:rsidRPr="00C37CC9" w:rsidRDefault="00284FA1" w:rsidP="00A652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7CC9">
        <w:rPr>
          <w:rFonts w:ascii="Times New Roman" w:hAnsi="Times New Roman" w:cs="Times New Roman"/>
          <w:sz w:val="28"/>
          <w:szCs w:val="28"/>
        </w:rPr>
        <w:t>Приказом Федеральной службы по ветеринарному и фитосанитарному надзору от 18.09.2017 г. № 908 «Об утверждении формы проверочного листа (списка контрольных вопросов), используемого должностными лицами территориальных органов Федеральной службы по ветеринарному и фитосанитарному надзору при проведении плановых проверок в рамках осуществления государственного земельного надзора»</w:t>
      </w:r>
      <w:r w:rsidR="00641F2D" w:rsidRPr="00C37CC9">
        <w:rPr>
          <w:rFonts w:ascii="Times New Roman" w:hAnsi="Times New Roman" w:cs="Times New Roman"/>
          <w:sz w:val="28"/>
          <w:szCs w:val="28"/>
        </w:rPr>
        <w:t>.</w:t>
      </w:r>
    </w:p>
    <w:p w:rsidR="00B560E3" w:rsidRPr="00C37CC9" w:rsidRDefault="00B560E3" w:rsidP="001D0E0D">
      <w:pPr>
        <w:pStyle w:val="a3"/>
        <w:shd w:val="clear" w:color="auto" w:fill="FFFFFF"/>
        <w:spacing w:before="0" w:beforeAutospacing="0" w:after="0" w:afterAutospacing="0"/>
        <w:jc w:val="both"/>
        <w:rPr>
          <w:sz w:val="10"/>
          <w:szCs w:val="10"/>
        </w:rPr>
      </w:pPr>
    </w:p>
    <w:p w:rsidR="00B560E3" w:rsidRPr="00C37CC9" w:rsidRDefault="00B560E3" w:rsidP="001D0E0D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sz w:val="10"/>
          <w:szCs w:val="10"/>
        </w:rPr>
      </w:pPr>
      <w:r w:rsidRPr="00C37CC9">
        <w:rPr>
          <w:b/>
          <w:bCs/>
          <w:sz w:val="28"/>
          <w:szCs w:val="28"/>
        </w:rPr>
        <w:t>Данные о средней нагрузке на одного государственного инспектора по фактически выполненному в отчетный период объему функций по контролю (надзору):</w:t>
      </w:r>
    </w:p>
    <w:p w:rsidR="00B560E3" w:rsidRPr="00C37CC9" w:rsidRDefault="00B560E3" w:rsidP="001D0E0D">
      <w:pPr>
        <w:pStyle w:val="a3"/>
        <w:shd w:val="clear" w:color="auto" w:fill="FFFFFF"/>
        <w:spacing w:before="0" w:beforeAutospacing="0" w:after="0" w:afterAutospacing="0"/>
        <w:jc w:val="both"/>
        <w:rPr>
          <w:sz w:val="10"/>
          <w:szCs w:val="10"/>
        </w:rPr>
      </w:pPr>
    </w:p>
    <w:p w:rsidR="00B560E3" w:rsidRPr="00376141" w:rsidRDefault="00B560E3" w:rsidP="00376141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C37CC9">
        <w:rPr>
          <w:sz w:val="28"/>
          <w:szCs w:val="28"/>
        </w:rPr>
        <w:t>Данные о средней нагрузке по контрольно-надзорной деятельности на одного государственного служащего </w:t>
      </w:r>
      <w:r w:rsidRPr="00C37CC9">
        <w:rPr>
          <w:b/>
          <w:bCs/>
          <w:sz w:val="28"/>
          <w:szCs w:val="28"/>
        </w:rPr>
        <w:t xml:space="preserve">в сфере государственного </w:t>
      </w:r>
      <w:r w:rsidR="00E35CC1" w:rsidRPr="00C37CC9">
        <w:rPr>
          <w:b/>
          <w:bCs/>
          <w:sz w:val="28"/>
          <w:szCs w:val="28"/>
        </w:rPr>
        <w:t>земельного надзора</w:t>
      </w:r>
      <w:r w:rsidR="00376141" w:rsidRPr="008753DF">
        <w:rPr>
          <w:bCs/>
          <w:sz w:val="28"/>
          <w:szCs w:val="28"/>
        </w:rPr>
        <w:t xml:space="preserve"> </w:t>
      </w:r>
      <w:r w:rsidR="008753DF" w:rsidRPr="008753DF">
        <w:rPr>
          <w:bCs/>
          <w:sz w:val="28"/>
          <w:szCs w:val="28"/>
        </w:rPr>
        <w:t xml:space="preserve">приведены </w:t>
      </w:r>
      <w:r w:rsidR="00376141" w:rsidRPr="00376141">
        <w:rPr>
          <w:bCs/>
          <w:sz w:val="28"/>
          <w:szCs w:val="28"/>
        </w:rPr>
        <w:t>за 2017 год</w:t>
      </w:r>
      <w:r w:rsidR="00376141">
        <w:rPr>
          <w:sz w:val="28"/>
          <w:szCs w:val="28"/>
        </w:rPr>
        <w:t xml:space="preserve"> (в первом квартале 2018 года ввиду отсутствия плановых проверок рассчитать среднюю нагрузку на одного государственного инспектора не предоставляется </w:t>
      </w:r>
      <w:proofErr w:type="gramStart"/>
      <w:r w:rsidR="00376141">
        <w:rPr>
          <w:sz w:val="28"/>
          <w:szCs w:val="28"/>
        </w:rPr>
        <w:t>возможным</w:t>
      </w:r>
      <w:proofErr w:type="gramEnd"/>
      <w:r w:rsidR="00376141">
        <w:rPr>
          <w:sz w:val="28"/>
          <w:szCs w:val="28"/>
        </w:rPr>
        <w:t>)</w:t>
      </w:r>
      <w:r w:rsidRPr="00C37CC9">
        <w:rPr>
          <w:sz w:val="28"/>
          <w:szCs w:val="28"/>
        </w:rPr>
        <w:t>:</w:t>
      </w:r>
    </w:p>
    <w:p w:rsidR="00B560E3" w:rsidRPr="00C37CC9" w:rsidRDefault="00B560E3" w:rsidP="001D0E0D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sz w:val="10"/>
          <w:szCs w:val="10"/>
        </w:rPr>
      </w:pPr>
      <w:r w:rsidRPr="00C37CC9">
        <w:rPr>
          <w:sz w:val="28"/>
          <w:szCs w:val="28"/>
        </w:rPr>
        <w:t>- среднее количе</w:t>
      </w:r>
      <w:r w:rsidR="00B82928" w:rsidRPr="00C37CC9">
        <w:rPr>
          <w:sz w:val="28"/>
          <w:szCs w:val="28"/>
        </w:rPr>
        <w:t xml:space="preserve">ство поднадзорных объектов </w:t>
      </w:r>
      <w:r w:rsidR="00B82928" w:rsidRPr="00C37CC9">
        <w:rPr>
          <w:b/>
          <w:sz w:val="28"/>
          <w:szCs w:val="28"/>
        </w:rPr>
        <w:t>1 552</w:t>
      </w:r>
      <w:r w:rsidRPr="00C37CC9">
        <w:rPr>
          <w:sz w:val="28"/>
          <w:szCs w:val="28"/>
        </w:rPr>
        <w:t>;</w:t>
      </w:r>
    </w:p>
    <w:p w:rsidR="00B560E3" w:rsidRPr="00C37CC9" w:rsidRDefault="00422B80" w:rsidP="001D0E0D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sz w:val="10"/>
          <w:szCs w:val="10"/>
        </w:rPr>
      </w:pPr>
      <w:r w:rsidRPr="00C37CC9">
        <w:rPr>
          <w:sz w:val="28"/>
          <w:szCs w:val="28"/>
        </w:rPr>
        <w:t xml:space="preserve">- проведено </w:t>
      </w:r>
      <w:r w:rsidR="00BF290B" w:rsidRPr="00C37CC9">
        <w:rPr>
          <w:b/>
          <w:sz w:val="28"/>
          <w:szCs w:val="28"/>
        </w:rPr>
        <w:t>71</w:t>
      </w:r>
      <w:r w:rsidRPr="00C37CC9">
        <w:rPr>
          <w:sz w:val="28"/>
          <w:szCs w:val="28"/>
        </w:rPr>
        <w:t xml:space="preserve"> </w:t>
      </w:r>
      <w:r w:rsidR="00BF290B" w:rsidRPr="00C37CC9">
        <w:rPr>
          <w:sz w:val="28"/>
          <w:szCs w:val="28"/>
        </w:rPr>
        <w:t>проверка</w:t>
      </w:r>
      <w:r w:rsidRPr="00C37CC9">
        <w:rPr>
          <w:sz w:val="28"/>
          <w:szCs w:val="28"/>
        </w:rPr>
        <w:t xml:space="preserve">: из них плановых проверок </w:t>
      </w:r>
      <w:r w:rsidR="00BF290B" w:rsidRPr="00C37CC9">
        <w:rPr>
          <w:b/>
          <w:sz w:val="28"/>
          <w:szCs w:val="28"/>
        </w:rPr>
        <w:t>58</w:t>
      </w:r>
      <w:r w:rsidR="00B82928" w:rsidRPr="00C37CC9">
        <w:rPr>
          <w:sz w:val="28"/>
          <w:szCs w:val="28"/>
        </w:rPr>
        <w:t xml:space="preserve">; внеплановых проверок – </w:t>
      </w:r>
      <w:r w:rsidR="00BF290B" w:rsidRPr="00C37CC9">
        <w:rPr>
          <w:b/>
          <w:sz w:val="28"/>
          <w:szCs w:val="28"/>
        </w:rPr>
        <w:t>4</w:t>
      </w:r>
      <w:r w:rsidR="00B560E3" w:rsidRPr="00C37CC9">
        <w:rPr>
          <w:sz w:val="28"/>
          <w:szCs w:val="28"/>
        </w:rPr>
        <w:t>;</w:t>
      </w:r>
    </w:p>
    <w:p w:rsidR="00B560E3" w:rsidRPr="00C37CC9" w:rsidRDefault="00422B80" w:rsidP="001D0E0D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sz w:val="10"/>
          <w:szCs w:val="10"/>
        </w:rPr>
      </w:pPr>
      <w:r w:rsidRPr="00C37CC9">
        <w:rPr>
          <w:sz w:val="28"/>
          <w:szCs w:val="28"/>
        </w:rPr>
        <w:t xml:space="preserve">- выдано – </w:t>
      </w:r>
      <w:r w:rsidRPr="00C37CC9">
        <w:rPr>
          <w:b/>
          <w:sz w:val="28"/>
          <w:szCs w:val="28"/>
        </w:rPr>
        <w:t>2</w:t>
      </w:r>
      <w:r w:rsidR="00BF290B" w:rsidRPr="00C37CC9">
        <w:rPr>
          <w:b/>
          <w:sz w:val="28"/>
          <w:szCs w:val="28"/>
        </w:rPr>
        <w:t>3</w:t>
      </w:r>
      <w:r w:rsidRPr="00C37CC9">
        <w:rPr>
          <w:sz w:val="28"/>
          <w:szCs w:val="28"/>
        </w:rPr>
        <w:t xml:space="preserve"> предписания</w:t>
      </w:r>
      <w:r w:rsidR="00B560E3" w:rsidRPr="00C37CC9">
        <w:rPr>
          <w:sz w:val="28"/>
          <w:szCs w:val="28"/>
        </w:rPr>
        <w:t>;</w:t>
      </w:r>
    </w:p>
    <w:p w:rsidR="00BF290B" w:rsidRPr="00C37CC9" w:rsidRDefault="00B560E3" w:rsidP="001D0E0D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b/>
          <w:sz w:val="28"/>
          <w:szCs w:val="28"/>
        </w:rPr>
      </w:pPr>
      <w:r w:rsidRPr="00C37CC9">
        <w:rPr>
          <w:sz w:val="28"/>
          <w:szCs w:val="28"/>
        </w:rPr>
        <w:t xml:space="preserve">- возбуждено дел об административном правонарушении – </w:t>
      </w:r>
      <w:r w:rsidR="00422B80" w:rsidRPr="00C37CC9">
        <w:rPr>
          <w:b/>
          <w:sz w:val="28"/>
          <w:szCs w:val="28"/>
        </w:rPr>
        <w:t>3</w:t>
      </w:r>
      <w:r w:rsidR="00BF290B" w:rsidRPr="00C37CC9">
        <w:rPr>
          <w:b/>
          <w:sz w:val="28"/>
          <w:szCs w:val="28"/>
        </w:rPr>
        <w:t>7;</w:t>
      </w:r>
    </w:p>
    <w:p w:rsidR="00B560E3" w:rsidRPr="00C37CC9" w:rsidRDefault="00BF290B" w:rsidP="001D0E0D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sz w:val="10"/>
          <w:szCs w:val="10"/>
        </w:rPr>
      </w:pPr>
      <w:r w:rsidRPr="00C37CC9">
        <w:rPr>
          <w:sz w:val="28"/>
          <w:szCs w:val="28"/>
        </w:rPr>
        <w:t>-вынесено предостережений о недопустимости</w:t>
      </w:r>
      <w:r w:rsidR="00335CDF" w:rsidRPr="00C37CC9">
        <w:rPr>
          <w:sz w:val="28"/>
          <w:szCs w:val="28"/>
        </w:rPr>
        <w:t xml:space="preserve"> нарушения обязательных требований – </w:t>
      </w:r>
      <w:r w:rsidR="00335CDF" w:rsidRPr="00C37CC9">
        <w:rPr>
          <w:b/>
          <w:sz w:val="28"/>
          <w:szCs w:val="28"/>
        </w:rPr>
        <w:t>6</w:t>
      </w:r>
      <w:r w:rsidR="00422B80" w:rsidRPr="00C37CC9">
        <w:rPr>
          <w:sz w:val="28"/>
          <w:szCs w:val="28"/>
        </w:rPr>
        <w:t>.</w:t>
      </w:r>
    </w:p>
    <w:p w:rsidR="00B560E3" w:rsidRPr="00C37CC9" w:rsidRDefault="00B560E3" w:rsidP="001D0E0D">
      <w:pPr>
        <w:pStyle w:val="a3"/>
        <w:shd w:val="clear" w:color="auto" w:fill="FFFFFF"/>
        <w:spacing w:before="0" w:beforeAutospacing="0" w:after="0" w:afterAutospacing="0"/>
        <w:jc w:val="both"/>
        <w:rPr>
          <w:sz w:val="10"/>
          <w:szCs w:val="10"/>
        </w:rPr>
      </w:pPr>
    </w:p>
    <w:p w:rsidR="00B560E3" w:rsidRPr="00C37CC9" w:rsidRDefault="00B560E3" w:rsidP="001D0E0D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sz w:val="10"/>
          <w:szCs w:val="10"/>
        </w:rPr>
      </w:pPr>
      <w:r w:rsidRPr="00C37CC9">
        <w:rPr>
          <w:b/>
          <w:bCs/>
          <w:sz w:val="28"/>
          <w:szCs w:val="28"/>
        </w:rPr>
        <w:t xml:space="preserve">Типовые нарушения обязательных требований в сфере государственного </w:t>
      </w:r>
      <w:r w:rsidR="00E35CC1" w:rsidRPr="00C37CC9">
        <w:rPr>
          <w:b/>
          <w:bCs/>
          <w:sz w:val="28"/>
          <w:szCs w:val="28"/>
        </w:rPr>
        <w:t>земельного надзора</w:t>
      </w:r>
      <w:r w:rsidRPr="00C37CC9">
        <w:rPr>
          <w:b/>
          <w:bCs/>
          <w:sz w:val="28"/>
          <w:szCs w:val="28"/>
        </w:rPr>
        <w:t xml:space="preserve"> и мероприятия </w:t>
      </w:r>
      <w:r w:rsidR="002B67C3" w:rsidRPr="00C37CC9">
        <w:rPr>
          <w:b/>
          <w:bCs/>
          <w:sz w:val="28"/>
          <w:szCs w:val="28"/>
        </w:rPr>
        <w:t xml:space="preserve">по </w:t>
      </w:r>
      <w:r w:rsidRPr="00C37CC9">
        <w:rPr>
          <w:b/>
          <w:bCs/>
          <w:sz w:val="28"/>
          <w:szCs w:val="28"/>
        </w:rPr>
        <w:t>их устранени</w:t>
      </w:r>
      <w:r w:rsidR="002B67C3" w:rsidRPr="00C37CC9">
        <w:rPr>
          <w:b/>
          <w:bCs/>
          <w:sz w:val="28"/>
          <w:szCs w:val="28"/>
        </w:rPr>
        <w:t>ю</w:t>
      </w:r>
    </w:p>
    <w:p w:rsidR="00B560E3" w:rsidRPr="00C37CC9" w:rsidRDefault="00B560E3" w:rsidP="001D0E0D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sz w:val="10"/>
          <w:szCs w:val="10"/>
        </w:rPr>
      </w:pPr>
      <w:r w:rsidRPr="00C37CC9">
        <w:rPr>
          <w:sz w:val="28"/>
          <w:szCs w:val="28"/>
        </w:rPr>
        <w:t>На основании анализа контрольно-надзорной деятельности за предыдущие годы, составлен список типовых нарушений, выявленных при проведении проверок юридических лиц и индивидуальных предпринимателей.</w:t>
      </w:r>
    </w:p>
    <w:p w:rsidR="002B67C3" w:rsidRPr="00C37CC9" w:rsidRDefault="00B560E3" w:rsidP="001D0E0D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C37CC9">
        <w:rPr>
          <w:sz w:val="28"/>
          <w:szCs w:val="28"/>
        </w:rPr>
        <w:t>Чаще всего встречаются</w:t>
      </w:r>
      <w:r w:rsidR="00E228C8" w:rsidRPr="00C37CC9">
        <w:rPr>
          <w:sz w:val="28"/>
          <w:szCs w:val="28"/>
        </w:rPr>
        <w:t xml:space="preserve"> административные правонарушения </w:t>
      </w:r>
      <w:r w:rsidR="00E228C8" w:rsidRPr="00C37CC9">
        <w:rPr>
          <w:b/>
          <w:sz w:val="28"/>
          <w:szCs w:val="28"/>
        </w:rPr>
        <w:t>в области охраны окружающей среды и природопользования</w:t>
      </w:r>
      <w:r w:rsidR="00C57B4D" w:rsidRPr="00C37CC9">
        <w:rPr>
          <w:sz w:val="28"/>
          <w:szCs w:val="28"/>
        </w:rPr>
        <w:t xml:space="preserve">, предусмотренные </w:t>
      </w:r>
      <w:r w:rsidR="00E228C8" w:rsidRPr="00C37CC9">
        <w:rPr>
          <w:sz w:val="28"/>
          <w:szCs w:val="28"/>
        </w:rPr>
        <w:t>глав</w:t>
      </w:r>
      <w:r w:rsidR="00C57B4D" w:rsidRPr="00C37CC9">
        <w:rPr>
          <w:sz w:val="28"/>
          <w:szCs w:val="28"/>
        </w:rPr>
        <w:t>ой</w:t>
      </w:r>
      <w:r w:rsidR="00E228C8" w:rsidRPr="00C37CC9">
        <w:rPr>
          <w:sz w:val="28"/>
          <w:szCs w:val="28"/>
        </w:rPr>
        <w:t xml:space="preserve"> 8 Кодекса Российской Федерации об административных правонарушениях (далее – </w:t>
      </w:r>
      <w:proofErr w:type="spellStart"/>
      <w:r w:rsidR="00E228C8" w:rsidRPr="00C37CC9">
        <w:rPr>
          <w:sz w:val="28"/>
          <w:szCs w:val="28"/>
        </w:rPr>
        <w:t>КоАП</w:t>
      </w:r>
      <w:proofErr w:type="spellEnd"/>
      <w:r w:rsidR="00E228C8" w:rsidRPr="00C37CC9">
        <w:rPr>
          <w:sz w:val="28"/>
          <w:szCs w:val="28"/>
        </w:rPr>
        <w:t xml:space="preserve"> РФ), которые подведомственны </w:t>
      </w:r>
      <w:proofErr w:type="spellStart"/>
      <w:r w:rsidR="00E228C8" w:rsidRPr="00C37CC9">
        <w:rPr>
          <w:sz w:val="28"/>
          <w:szCs w:val="28"/>
        </w:rPr>
        <w:t>Россельхознадзору</w:t>
      </w:r>
      <w:proofErr w:type="spellEnd"/>
      <w:r w:rsidR="00C57B4D" w:rsidRPr="00C37CC9">
        <w:rPr>
          <w:sz w:val="28"/>
          <w:szCs w:val="28"/>
        </w:rPr>
        <w:t>. Это</w:t>
      </w:r>
      <w:r w:rsidRPr="00C37CC9">
        <w:rPr>
          <w:sz w:val="28"/>
          <w:szCs w:val="28"/>
        </w:rPr>
        <w:t>:</w:t>
      </w:r>
    </w:p>
    <w:p w:rsidR="00C57B4D" w:rsidRPr="00C37CC9" w:rsidRDefault="00C57B4D" w:rsidP="001D0E0D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DD2B03" w:rsidRPr="00C37CC9" w:rsidRDefault="00B560E3" w:rsidP="001D0E0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37CC9">
        <w:rPr>
          <w:rFonts w:ascii="Times New Roman" w:hAnsi="Times New Roman" w:cs="Times New Roman"/>
          <w:sz w:val="28"/>
          <w:szCs w:val="28"/>
        </w:rPr>
        <w:t>1</w:t>
      </w:r>
      <w:r w:rsidR="00511B7C" w:rsidRPr="00C37CC9">
        <w:rPr>
          <w:rFonts w:ascii="Times New Roman" w:hAnsi="Times New Roman" w:cs="Times New Roman"/>
          <w:sz w:val="28"/>
          <w:szCs w:val="28"/>
        </w:rPr>
        <w:t xml:space="preserve">. </w:t>
      </w:r>
      <w:r w:rsidR="0003313C" w:rsidRPr="00C37CC9">
        <w:rPr>
          <w:rFonts w:ascii="Times New Roman" w:hAnsi="Times New Roman" w:cs="Times New Roman"/>
          <w:b/>
          <w:bCs/>
          <w:sz w:val="28"/>
          <w:szCs w:val="28"/>
        </w:rPr>
        <w:t>Невыполнение установленных требований и обязательных мероприятий по улучшению, защите земель и охране почв от ветровой, водной эрозии и предотвращению других процессов и иного негативного воздействия на окружающую среду, ухудшающих качественное состояние земель</w:t>
      </w:r>
      <w:r w:rsidR="0003313C" w:rsidRPr="00C37CC9">
        <w:rPr>
          <w:rFonts w:ascii="Times New Roman" w:hAnsi="Times New Roman" w:cs="Times New Roman"/>
          <w:bCs/>
          <w:sz w:val="28"/>
          <w:szCs w:val="28"/>
        </w:rPr>
        <w:t>, что является нарушением</w:t>
      </w:r>
      <w:r w:rsidR="00DD2B03" w:rsidRPr="00C37CC9">
        <w:rPr>
          <w:rFonts w:ascii="Times New Roman" w:hAnsi="Times New Roman" w:cs="Times New Roman"/>
          <w:sz w:val="28"/>
          <w:szCs w:val="28"/>
        </w:rPr>
        <w:t xml:space="preserve"> </w:t>
      </w:r>
      <w:r w:rsidR="00511B7C" w:rsidRPr="00C37CC9">
        <w:rPr>
          <w:rFonts w:ascii="Times New Roman" w:hAnsi="Times New Roman" w:cs="Times New Roman"/>
          <w:sz w:val="28"/>
          <w:szCs w:val="28"/>
        </w:rPr>
        <w:t xml:space="preserve">земельного и иного </w:t>
      </w:r>
      <w:r w:rsidR="00511B7C" w:rsidRPr="00C37CC9">
        <w:rPr>
          <w:rFonts w:ascii="Times New Roman" w:hAnsi="Times New Roman" w:cs="Times New Roman"/>
          <w:sz w:val="28"/>
          <w:szCs w:val="28"/>
        </w:rPr>
        <w:lastRenderedPageBreak/>
        <w:t xml:space="preserve">законодательства, регулирующего земельные отношения. </w:t>
      </w:r>
      <w:r w:rsidR="00700B3C" w:rsidRPr="00C37CC9">
        <w:rPr>
          <w:rFonts w:ascii="Times New Roman" w:hAnsi="Times New Roman" w:cs="Times New Roman"/>
          <w:sz w:val="28"/>
          <w:szCs w:val="28"/>
        </w:rPr>
        <w:t xml:space="preserve">Ответственность за данное правонарушение предусмотрена </w:t>
      </w:r>
      <w:proofErr w:type="gramStart"/>
      <w:r w:rsidR="00700B3C" w:rsidRPr="00C37CC9">
        <w:rPr>
          <w:rFonts w:ascii="Times New Roman" w:hAnsi="Times New Roman" w:cs="Times New Roman"/>
          <w:b/>
          <w:sz w:val="28"/>
          <w:szCs w:val="28"/>
        </w:rPr>
        <w:t>ч</w:t>
      </w:r>
      <w:proofErr w:type="gramEnd"/>
      <w:r w:rsidR="00700B3C" w:rsidRPr="00C37CC9">
        <w:rPr>
          <w:rFonts w:ascii="Times New Roman" w:hAnsi="Times New Roman" w:cs="Times New Roman"/>
          <w:b/>
          <w:sz w:val="28"/>
          <w:szCs w:val="28"/>
        </w:rPr>
        <w:t>. 2 ст. 8.7</w:t>
      </w:r>
      <w:r w:rsidR="00A05922" w:rsidRPr="00C37CC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05922" w:rsidRPr="00C37CC9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="00A05922" w:rsidRPr="00C37CC9">
        <w:rPr>
          <w:rFonts w:ascii="Times New Roman" w:hAnsi="Times New Roman" w:cs="Times New Roman"/>
          <w:sz w:val="28"/>
          <w:szCs w:val="28"/>
        </w:rPr>
        <w:t xml:space="preserve"> РФ</w:t>
      </w:r>
      <w:r w:rsidR="00700B3C" w:rsidRPr="00C37CC9">
        <w:rPr>
          <w:rFonts w:ascii="Times New Roman" w:hAnsi="Times New Roman" w:cs="Times New Roman"/>
          <w:sz w:val="28"/>
          <w:szCs w:val="28"/>
        </w:rPr>
        <w:t>.</w:t>
      </w:r>
    </w:p>
    <w:p w:rsidR="004D4478" w:rsidRPr="00C37CC9" w:rsidRDefault="00511B7C" w:rsidP="001D0E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7CC9">
        <w:rPr>
          <w:rFonts w:ascii="Times New Roman" w:hAnsi="Times New Roman" w:cs="Times New Roman"/>
          <w:bCs/>
          <w:sz w:val="28"/>
          <w:szCs w:val="28"/>
        </w:rPr>
        <w:t xml:space="preserve">1.1. </w:t>
      </w:r>
      <w:r w:rsidR="00FB4700" w:rsidRPr="00C37CC9">
        <w:rPr>
          <w:rFonts w:ascii="Times New Roman" w:hAnsi="Times New Roman" w:cs="Times New Roman"/>
          <w:b/>
          <w:bCs/>
          <w:sz w:val="28"/>
          <w:szCs w:val="28"/>
        </w:rPr>
        <w:t>Зарастание земель сельскохозяйственного назначения</w:t>
      </w:r>
      <w:r w:rsidR="00FB4700" w:rsidRPr="00C37CC9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4D4478" w:rsidRPr="00C37CC9">
        <w:rPr>
          <w:rFonts w:ascii="Times New Roman" w:hAnsi="Times New Roman" w:cs="Times New Roman"/>
          <w:bCs/>
          <w:sz w:val="28"/>
          <w:szCs w:val="28"/>
        </w:rPr>
        <w:t xml:space="preserve">Согласно подпункту 3 пункта 2 статьи 13 </w:t>
      </w:r>
      <w:r w:rsidRPr="00C37CC9">
        <w:rPr>
          <w:rFonts w:ascii="Times New Roman" w:hAnsi="Times New Roman" w:cs="Times New Roman"/>
          <w:sz w:val="28"/>
          <w:szCs w:val="28"/>
        </w:rPr>
        <w:t>Земельного кодекса Российской Федерации (далее – ЗК РФ)</w:t>
      </w:r>
      <w:r w:rsidR="004D4478" w:rsidRPr="00C37CC9">
        <w:rPr>
          <w:rFonts w:ascii="Times New Roman" w:hAnsi="Times New Roman" w:cs="Times New Roman"/>
          <w:bCs/>
          <w:sz w:val="28"/>
          <w:szCs w:val="28"/>
        </w:rPr>
        <w:t xml:space="preserve"> в целях охраны земель собственники земельных участков, землепользователи, землевладельцы и арендаторы земельных участков обязаны проводить мероприятия по </w:t>
      </w:r>
      <w:r w:rsidR="004D4478" w:rsidRPr="00C37CC9">
        <w:rPr>
          <w:rFonts w:ascii="Times New Roman" w:hAnsi="Times New Roman" w:cs="Times New Roman"/>
          <w:sz w:val="28"/>
          <w:szCs w:val="28"/>
        </w:rPr>
        <w:t>защите сельскохозяйственных угодий от зарастания деревьями и кустарниками, сорными растениями, сохранению достигнутого уровня мелиорации.</w:t>
      </w:r>
    </w:p>
    <w:p w:rsidR="004D4478" w:rsidRPr="00C37CC9" w:rsidRDefault="004D4478" w:rsidP="001D0E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37CC9">
        <w:rPr>
          <w:rFonts w:ascii="Times New Roman" w:hAnsi="Times New Roman" w:cs="Times New Roman"/>
          <w:bCs/>
          <w:sz w:val="28"/>
          <w:szCs w:val="28"/>
        </w:rPr>
        <w:t>Кроме этого, статьей 42 ЗК РФ</w:t>
      </w:r>
      <w:r w:rsidRPr="00C37CC9">
        <w:rPr>
          <w:rFonts w:ascii="Times New Roman" w:hAnsi="Times New Roman" w:cs="Times New Roman"/>
          <w:sz w:val="28"/>
          <w:szCs w:val="28"/>
        </w:rPr>
        <w:t xml:space="preserve"> на собственников земельных участков и лиц, не являющихся собственниками земельных участков, возложены обязанности по использованию земельных участков в соответствии с их целевым назначением способами, которые не должны наносить вред окружающей среде, в том числе земле как природному объекту, а также своевременно приступать к использованию земельных участков.</w:t>
      </w:r>
      <w:proofErr w:type="gramEnd"/>
    </w:p>
    <w:p w:rsidR="004D4478" w:rsidRPr="00C37CC9" w:rsidRDefault="004D4478" w:rsidP="001D0E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7CC9">
        <w:rPr>
          <w:rFonts w:ascii="Times New Roman" w:hAnsi="Times New Roman" w:cs="Times New Roman"/>
          <w:bCs/>
          <w:sz w:val="28"/>
          <w:szCs w:val="28"/>
        </w:rPr>
        <w:t xml:space="preserve">В соответствии с абзацем третьим статьи 8 </w:t>
      </w:r>
      <w:r w:rsidR="00511B7C" w:rsidRPr="00C37CC9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="00B1225C" w:rsidRPr="00C37CC9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11B7C" w:rsidRPr="00C37CC9">
        <w:rPr>
          <w:rFonts w:ascii="Times New Roman" w:hAnsi="Times New Roman" w:cs="Times New Roman"/>
          <w:sz w:val="28"/>
          <w:szCs w:val="28"/>
        </w:rPr>
        <w:t xml:space="preserve">№ 101-ФЗ от 16.07.1998 г. «О государственном регулировании  обеспечения плодородия земель сельскохозяйственного назначения» </w:t>
      </w:r>
      <w:r w:rsidR="00FB4700" w:rsidRPr="00C37CC9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511B7C" w:rsidRPr="00C37CC9">
        <w:rPr>
          <w:rFonts w:ascii="Times New Roman" w:hAnsi="Times New Roman" w:cs="Times New Roman"/>
          <w:sz w:val="28"/>
          <w:szCs w:val="28"/>
        </w:rPr>
        <w:t>(далее – Федеральный закон № 101-ФЗ)</w:t>
      </w:r>
      <w:r w:rsidRPr="00C37CC9">
        <w:rPr>
          <w:rFonts w:ascii="Times New Roman" w:hAnsi="Times New Roman" w:cs="Times New Roman"/>
          <w:sz w:val="28"/>
          <w:szCs w:val="28"/>
        </w:rPr>
        <w:t xml:space="preserve"> собственники, владельцы, пользователи, в том числе арендаторы, земельных участков обязаны соблюдать нормы и правила в области обеспечения плодородия земель сельскохозяйственного назначения.</w:t>
      </w:r>
    </w:p>
    <w:p w:rsidR="00511B7C" w:rsidRPr="00C37CC9" w:rsidRDefault="004D4478" w:rsidP="001D0E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37CC9">
        <w:rPr>
          <w:rFonts w:ascii="Times New Roman" w:hAnsi="Times New Roman" w:cs="Times New Roman"/>
          <w:sz w:val="28"/>
          <w:szCs w:val="28"/>
        </w:rPr>
        <w:t>Поскольку абзац седьмой статьи 8 Федерального закона № 101-ФЗ предусматривает выполнение собственниками, владельцами, пользователями, в том числе арендаторами, земельных участков обязанностей, предусмотренных законами и иными нормативными правовыми актами Российской Федерации, законами и иными нормативными правовыми актами субъектов Российской Федерации, а также нормативными правовыми актами органов местного самоуправления, то собственники, владельцы, пользователи, в том числе арендаторы, земельных участков согласно пункту 12 статьи</w:t>
      </w:r>
      <w:proofErr w:type="gramEnd"/>
      <w:r w:rsidRPr="00C37CC9">
        <w:rPr>
          <w:rFonts w:ascii="Times New Roman" w:hAnsi="Times New Roman" w:cs="Times New Roman"/>
          <w:sz w:val="28"/>
          <w:szCs w:val="28"/>
        </w:rPr>
        <w:t xml:space="preserve"> 5 Закона Республики Башкортостан от 26.09.2014 г. № 131-з «Об обеспечении плодородия земель сельскохозяйственного назначения в Республике Башкортостан» </w:t>
      </w:r>
      <w:r w:rsidR="00E066FD" w:rsidRPr="00C37CC9">
        <w:rPr>
          <w:rFonts w:ascii="Times New Roman" w:hAnsi="Times New Roman" w:cs="Times New Roman"/>
          <w:sz w:val="28"/>
          <w:szCs w:val="28"/>
        </w:rPr>
        <w:t xml:space="preserve">(далее – Закон РБ № 131-з) </w:t>
      </w:r>
      <w:r w:rsidRPr="00C37CC9">
        <w:rPr>
          <w:rFonts w:ascii="Times New Roman" w:hAnsi="Times New Roman" w:cs="Times New Roman"/>
          <w:sz w:val="28"/>
          <w:szCs w:val="28"/>
        </w:rPr>
        <w:t>обязаны проводить мероприятия по защите сельскохозяйственных угодий от зарастания деревьями и кустарниками, сорными растениями.</w:t>
      </w:r>
    </w:p>
    <w:p w:rsidR="00FB4700" w:rsidRPr="00C37CC9" w:rsidRDefault="004D4478" w:rsidP="008B2C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7CC9">
        <w:rPr>
          <w:rFonts w:ascii="Times New Roman" w:hAnsi="Times New Roman" w:cs="Times New Roman"/>
          <w:sz w:val="28"/>
          <w:szCs w:val="28"/>
        </w:rPr>
        <w:t xml:space="preserve">Невыполнение вышеуказанных обязательных требований может повлечь </w:t>
      </w:r>
      <w:r w:rsidRPr="00C37CC9">
        <w:rPr>
          <w:rFonts w:ascii="Times New Roman" w:hAnsi="Times New Roman" w:cs="Times New Roman"/>
          <w:b/>
          <w:sz w:val="28"/>
          <w:szCs w:val="28"/>
        </w:rPr>
        <w:t>деградацию земель сельскохозяйственного назначения в результате их зарастания сорной растительностью и лесными насаждениями</w:t>
      </w:r>
      <w:r w:rsidRPr="00C37CC9">
        <w:rPr>
          <w:rFonts w:ascii="Times New Roman" w:hAnsi="Times New Roman" w:cs="Times New Roman"/>
          <w:sz w:val="28"/>
          <w:szCs w:val="28"/>
        </w:rPr>
        <w:t>, то есть наступление тяжких последствий.</w:t>
      </w:r>
      <w:r w:rsidR="00C57B4D" w:rsidRPr="00C37CC9">
        <w:rPr>
          <w:rFonts w:ascii="Times New Roman" w:hAnsi="Times New Roman" w:cs="Times New Roman"/>
          <w:sz w:val="28"/>
          <w:szCs w:val="28"/>
        </w:rPr>
        <w:t xml:space="preserve"> Для устранения данного нарушения требуется обработка сельскохозяйственных угодий, при наличии древесно-кустарниковой растительности – их корчевание</w:t>
      </w:r>
      <w:r w:rsidR="00F86C3B" w:rsidRPr="00C37CC9">
        <w:rPr>
          <w:rFonts w:ascii="Times New Roman" w:hAnsi="Times New Roman" w:cs="Times New Roman"/>
          <w:sz w:val="28"/>
          <w:szCs w:val="28"/>
        </w:rPr>
        <w:t>, на проведение которых</w:t>
      </w:r>
      <w:r w:rsidR="00BB52B2" w:rsidRPr="00C37CC9">
        <w:rPr>
          <w:rFonts w:ascii="Times New Roman" w:hAnsi="Times New Roman" w:cs="Times New Roman"/>
          <w:sz w:val="28"/>
          <w:szCs w:val="28"/>
        </w:rPr>
        <w:t xml:space="preserve"> могут потребоваться значительные финансовые средства и силы</w:t>
      </w:r>
      <w:r w:rsidR="00C57B4D" w:rsidRPr="00C37CC9">
        <w:rPr>
          <w:rFonts w:ascii="Times New Roman" w:hAnsi="Times New Roman" w:cs="Times New Roman"/>
          <w:sz w:val="28"/>
          <w:szCs w:val="28"/>
        </w:rPr>
        <w:t>.</w:t>
      </w:r>
    </w:p>
    <w:p w:rsidR="008B2CA5" w:rsidRPr="00C37CC9" w:rsidRDefault="00FB4700" w:rsidP="008B2C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7CC9">
        <w:rPr>
          <w:rFonts w:ascii="Times New Roman" w:hAnsi="Times New Roman" w:cs="Times New Roman"/>
          <w:bCs/>
          <w:sz w:val="28"/>
          <w:szCs w:val="28"/>
        </w:rPr>
        <w:t xml:space="preserve">1.2. </w:t>
      </w:r>
      <w:r w:rsidRPr="00C37CC9">
        <w:rPr>
          <w:rFonts w:ascii="Times New Roman" w:hAnsi="Times New Roman" w:cs="Times New Roman"/>
          <w:b/>
          <w:bCs/>
          <w:sz w:val="28"/>
          <w:szCs w:val="28"/>
        </w:rPr>
        <w:t xml:space="preserve">Загрязнение </w:t>
      </w:r>
      <w:r w:rsidR="00B1225C" w:rsidRPr="00C37CC9">
        <w:rPr>
          <w:rFonts w:ascii="Times New Roman" w:hAnsi="Times New Roman" w:cs="Times New Roman"/>
          <w:b/>
          <w:bCs/>
          <w:sz w:val="28"/>
          <w:szCs w:val="28"/>
        </w:rPr>
        <w:t xml:space="preserve">(захламление) </w:t>
      </w:r>
      <w:r w:rsidRPr="00C37CC9">
        <w:rPr>
          <w:rFonts w:ascii="Times New Roman" w:hAnsi="Times New Roman" w:cs="Times New Roman"/>
          <w:b/>
          <w:bCs/>
          <w:sz w:val="28"/>
          <w:szCs w:val="28"/>
        </w:rPr>
        <w:t>земель сельскохозяйственного назначения</w:t>
      </w:r>
      <w:r w:rsidRPr="00C37CC9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Start"/>
      <w:r w:rsidR="00511B7C" w:rsidRPr="00C37CC9">
        <w:rPr>
          <w:rFonts w:ascii="Times New Roman" w:hAnsi="Times New Roman" w:cs="Times New Roman"/>
          <w:bCs/>
          <w:sz w:val="28"/>
          <w:szCs w:val="28"/>
        </w:rPr>
        <w:t xml:space="preserve">Согласно подпункту 2 пункта 2 статьи 13 ЗК РФ в целях охраны </w:t>
      </w:r>
      <w:r w:rsidR="00511B7C" w:rsidRPr="00C37CC9">
        <w:rPr>
          <w:rFonts w:ascii="Times New Roman" w:hAnsi="Times New Roman" w:cs="Times New Roman"/>
          <w:bCs/>
          <w:sz w:val="28"/>
          <w:szCs w:val="28"/>
        </w:rPr>
        <w:lastRenderedPageBreak/>
        <w:t>земель собственники земельных участков, землепользователи, землевладельцы и арендаторы земельных участков обязаны проводить мероприятия по защите земель от водной и ветровой эрозии, селей, подтопления, заболачивания, вторичного засоления, иссушения, уплотнения, загрязнения химическими веществами, в том числе радиоактивными, иными веществами и микроорганизмами, загрязнения отходами производства и потребления и другого негативного воздействия</w:t>
      </w:r>
      <w:proofErr w:type="gramEnd"/>
      <w:r w:rsidR="00511B7C" w:rsidRPr="00C37CC9">
        <w:rPr>
          <w:rFonts w:ascii="Times New Roman" w:hAnsi="Times New Roman" w:cs="Times New Roman"/>
          <w:bCs/>
          <w:sz w:val="28"/>
          <w:szCs w:val="28"/>
        </w:rPr>
        <w:t>.</w:t>
      </w:r>
    </w:p>
    <w:p w:rsidR="008B2CA5" w:rsidRPr="00C37CC9" w:rsidRDefault="00511B7C" w:rsidP="008B2C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C37CC9">
        <w:rPr>
          <w:rFonts w:ascii="Times New Roman" w:hAnsi="Times New Roman" w:cs="Times New Roman"/>
          <w:bCs/>
          <w:sz w:val="28"/>
          <w:szCs w:val="28"/>
        </w:rPr>
        <w:t>Кроме этого, статьей 42 ЗК РФ</w:t>
      </w:r>
      <w:r w:rsidRPr="00C37CC9">
        <w:rPr>
          <w:rFonts w:ascii="Times New Roman" w:hAnsi="Times New Roman" w:cs="Times New Roman"/>
          <w:sz w:val="28"/>
          <w:szCs w:val="28"/>
        </w:rPr>
        <w:t xml:space="preserve"> на собственников земельных участков и лиц, не являющиеся собственниками земельных участков, возложены обязанности по использованию земельных участков в соответствии с их целевым назначением способами, которые не должны наносить вред окружающей среде, в том числе земле как природному объекту, а также по не допущению загрязнения, истощения, деградации, порчи, уничтожения земель и почв и иного негативного</w:t>
      </w:r>
      <w:proofErr w:type="gramEnd"/>
      <w:r w:rsidRPr="00C37CC9">
        <w:rPr>
          <w:rFonts w:ascii="Times New Roman" w:hAnsi="Times New Roman" w:cs="Times New Roman"/>
          <w:sz w:val="28"/>
          <w:szCs w:val="28"/>
        </w:rPr>
        <w:t xml:space="preserve"> воздействия на земли и почвы.</w:t>
      </w:r>
    </w:p>
    <w:p w:rsidR="008B2CA5" w:rsidRPr="00C37CC9" w:rsidRDefault="00511B7C" w:rsidP="008B2C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7CC9">
        <w:rPr>
          <w:rFonts w:ascii="Times New Roman" w:hAnsi="Times New Roman" w:cs="Times New Roman"/>
          <w:bCs/>
          <w:sz w:val="28"/>
          <w:szCs w:val="28"/>
        </w:rPr>
        <w:t xml:space="preserve">В соответствии с абзацем шестым статьи 8 </w:t>
      </w:r>
      <w:r w:rsidRPr="00C37CC9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="00FB4700" w:rsidRPr="00C37CC9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C37CC9">
        <w:rPr>
          <w:rFonts w:ascii="Times New Roman" w:hAnsi="Times New Roman" w:cs="Times New Roman"/>
          <w:sz w:val="28"/>
          <w:szCs w:val="28"/>
        </w:rPr>
        <w:t>№ 101-ФЗ собственники, владельцы, пользователи, в том числе арендаторы, земельных участков обязаны информировать соответствующие органы исполнительной власти о фактах деградации земель сельскохозяйственного назначения и загрязнения почв на земельных участках, находящихся в их владении или пользовании.</w:t>
      </w:r>
    </w:p>
    <w:p w:rsidR="008B2CA5" w:rsidRPr="00C37CC9" w:rsidRDefault="00511B7C" w:rsidP="008B2C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C37CC9">
        <w:rPr>
          <w:rFonts w:ascii="Times New Roman" w:hAnsi="Times New Roman" w:cs="Times New Roman"/>
          <w:sz w:val="28"/>
          <w:szCs w:val="28"/>
        </w:rPr>
        <w:t>Поскольку абзац седьмой статьи 8 Федерального закона № 101-ФЗ предусматривает выполнение собственниками, владельцами, пользователями, в том числе арендаторами, земельных участков обязанностей, предусмотренных законами и иными нормативными правовыми актами Российской Федерации, законами и иными нормативными правовыми актами субъектов Российской Федерации, а также нормативными правовыми актами органов местного самоуправления, то собственники, владельцы, пользователи, в том числе арендаторы, земельных участков согласно пункту 12 статьи</w:t>
      </w:r>
      <w:proofErr w:type="gramEnd"/>
      <w:r w:rsidRPr="00C37CC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37CC9">
        <w:rPr>
          <w:rFonts w:ascii="Times New Roman" w:hAnsi="Times New Roman" w:cs="Times New Roman"/>
          <w:sz w:val="28"/>
          <w:szCs w:val="28"/>
        </w:rPr>
        <w:t xml:space="preserve">5 Закона </w:t>
      </w:r>
      <w:r w:rsidR="00E066FD" w:rsidRPr="00C37CC9">
        <w:rPr>
          <w:rFonts w:ascii="Times New Roman" w:hAnsi="Times New Roman" w:cs="Times New Roman"/>
          <w:sz w:val="28"/>
          <w:szCs w:val="28"/>
        </w:rPr>
        <w:t>РБ</w:t>
      </w:r>
      <w:r w:rsidR="00FB4700" w:rsidRPr="00C37CC9">
        <w:rPr>
          <w:rFonts w:ascii="Times New Roman" w:hAnsi="Times New Roman" w:cs="Times New Roman"/>
          <w:sz w:val="28"/>
          <w:szCs w:val="28"/>
        </w:rPr>
        <w:t xml:space="preserve"> № 131-з</w:t>
      </w:r>
      <w:r w:rsidRPr="00C37CC9">
        <w:rPr>
          <w:rFonts w:ascii="Times New Roman" w:hAnsi="Times New Roman" w:cs="Times New Roman"/>
          <w:sz w:val="28"/>
          <w:szCs w:val="28"/>
        </w:rPr>
        <w:t xml:space="preserve"> обязаны проводить мероприятия по защите сельскохозяйственных угодий от зарастания деревьями и кустарниками, сорными растениями, а также защите растений и продукции растительного происхождения от вредных организмов (растений или животных, болезнетворных организмов, способных при определенных условиях нанести вред деревьям, кустарникам и иным растениям), ликвидации последствий загрязнения, в том числе биогенного загрязнения, и захламления земель.</w:t>
      </w:r>
      <w:proofErr w:type="gramEnd"/>
    </w:p>
    <w:p w:rsidR="008B2CA5" w:rsidRPr="00C37CC9" w:rsidRDefault="00511B7C" w:rsidP="008B2C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7CC9">
        <w:rPr>
          <w:rFonts w:ascii="Times New Roman" w:hAnsi="Times New Roman" w:cs="Times New Roman"/>
          <w:sz w:val="28"/>
          <w:szCs w:val="28"/>
        </w:rPr>
        <w:t>Природоохранным законодательством также установлены обязательные требования</w:t>
      </w:r>
      <w:r w:rsidRPr="00C37CC9">
        <w:rPr>
          <w:rFonts w:ascii="Times New Roman" w:hAnsi="Times New Roman" w:cs="Times New Roman"/>
          <w:bCs/>
          <w:sz w:val="28"/>
          <w:szCs w:val="28"/>
        </w:rPr>
        <w:t xml:space="preserve"> в области охраны окружающей среды и природопользования. </w:t>
      </w:r>
      <w:proofErr w:type="gramStart"/>
      <w:r w:rsidRPr="00C37CC9">
        <w:rPr>
          <w:rFonts w:ascii="Times New Roman" w:hAnsi="Times New Roman" w:cs="Times New Roman"/>
          <w:bCs/>
          <w:sz w:val="28"/>
          <w:szCs w:val="28"/>
        </w:rPr>
        <w:t xml:space="preserve">Так, пункт 2 статьи 44 Федерального закона </w:t>
      </w:r>
      <w:r w:rsidRPr="00C37CC9">
        <w:rPr>
          <w:rFonts w:ascii="Times New Roman" w:hAnsi="Times New Roman" w:cs="Times New Roman"/>
          <w:sz w:val="28"/>
          <w:szCs w:val="28"/>
        </w:rPr>
        <w:t>от 10.01.2002 г. №</w:t>
      </w:r>
      <w:r w:rsidR="00901CB8" w:rsidRPr="00C37CC9">
        <w:rPr>
          <w:rFonts w:ascii="Times New Roman" w:hAnsi="Times New Roman" w:cs="Times New Roman"/>
          <w:sz w:val="28"/>
          <w:szCs w:val="28"/>
        </w:rPr>
        <w:t xml:space="preserve"> </w:t>
      </w:r>
      <w:r w:rsidRPr="00C37CC9">
        <w:rPr>
          <w:rFonts w:ascii="Times New Roman" w:hAnsi="Times New Roman" w:cs="Times New Roman"/>
          <w:sz w:val="28"/>
          <w:szCs w:val="28"/>
        </w:rPr>
        <w:t xml:space="preserve">7-ФЗ «Об охране окружающей среды» (далее – Федеральный закон № 7-ФЗ) устанавливает, что при планировании и застройке городских и сельских поселений должны соблюдаться требования в области охраны окружающей среды, приниматься меры по санитарной очистке, обезвреживанию и безопасному размещению отходов производства и потребления, соблюдению </w:t>
      </w:r>
      <w:r w:rsidRPr="00C37CC9">
        <w:rPr>
          <w:rFonts w:ascii="Times New Roman" w:hAnsi="Times New Roman" w:cs="Times New Roman"/>
          <w:sz w:val="28"/>
          <w:szCs w:val="28"/>
        </w:rPr>
        <w:lastRenderedPageBreak/>
        <w:t>нормативов допустимых выбросов и сбросов веществ и микроорганизмов, а</w:t>
      </w:r>
      <w:proofErr w:type="gramEnd"/>
      <w:r w:rsidRPr="00C37CC9">
        <w:rPr>
          <w:rFonts w:ascii="Times New Roman" w:hAnsi="Times New Roman" w:cs="Times New Roman"/>
          <w:sz w:val="28"/>
          <w:szCs w:val="28"/>
        </w:rPr>
        <w:t xml:space="preserve"> также по восстановлению природной среды, рекультивации земель, благоустройству территорий и иные меры по обеспечению охраны окружающей среды и экологической безопасности в соответствии с законодательством. В соответствии с абзацем 2 пункта 2 статьи 51 Федерального закона № 7-ФЗ запрещается сброс отходов производства и потребления, в том числе радиоактивных отходов, в поверхностные и подземные водные объекты, на водосборные площади, в недра и на почву.</w:t>
      </w:r>
    </w:p>
    <w:p w:rsidR="008B2CA5" w:rsidRPr="00C37CC9" w:rsidRDefault="00511B7C" w:rsidP="008B2C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7CC9">
        <w:rPr>
          <w:rFonts w:ascii="Times New Roman" w:hAnsi="Times New Roman" w:cs="Times New Roman"/>
          <w:sz w:val="28"/>
          <w:szCs w:val="28"/>
        </w:rPr>
        <w:t xml:space="preserve">Невыполнение вышеуказанных обязательных требований может повлечь </w:t>
      </w:r>
      <w:r w:rsidRPr="00C37CC9">
        <w:rPr>
          <w:rFonts w:ascii="Times New Roman" w:hAnsi="Times New Roman" w:cs="Times New Roman"/>
          <w:b/>
          <w:sz w:val="28"/>
          <w:szCs w:val="28"/>
        </w:rPr>
        <w:t>порчу земель сельскохозяйственного назначения в результате нарушения правил обращения с отходами производства и потребления, а также их загрязнение (захламление) отходами производства и потребления</w:t>
      </w:r>
      <w:r w:rsidRPr="00C37CC9">
        <w:rPr>
          <w:rFonts w:ascii="Times New Roman" w:hAnsi="Times New Roman" w:cs="Times New Roman"/>
          <w:sz w:val="28"/>
          <w:szCs w:val="28"/>
        </w:rPr>
        <w:t>, то есть наступление тяжких последствий.</w:t>
      </w:r>
      <w:r w:rsidR="00C57B4D" w:rsidRPr="00C37CC9">
        <w:rPr>
          <w:rFonts w:ascii="Times New Roman" w:hAnsi="Times New Roman" w:cs="Times New Roman"/>
          <w:sz w:val="28"/>
          <w:szCs w:val="28"/>
        </w:rPr>
        <w:t xml:space="preserve"> В данном случае требуется очистка сельскохозяйственных угодий и проведение рекультивации нарушенных земель.</w:t>
      </w:r>
      <w:r w:rsidR="000A0D1C" w:rsidRPr="00C37CC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CA672B" w:rsidRPr="00C37CC9" w:rsidRDefault="00F410A0" w:rsidP="00CA67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7CC9">
        <w:rPr>
          <w:rFonts w:ascii="Times New Roman" w:hAnsi="Times New Roman" w:cs="Times New Roman"/>
          <w:sz w:val="28"/>
          <w:szCs w:val="28"/>
        </w:rPr>
        <w:t xml:space="preserve">1.3. </w:t>
      </w:r>
      <w:r w:rsidR="00E8720E" w:rsidRPr="00C37CC9">
        <w:rPr>
          <w:rFonts w:ascii="Times New Roman" w:hAnsi="Times New Roman" w:cs="Times New Roman"/>
          <w:b/>
          <w:sz w:val="28"/>
          <w:szCs w:val="28"/>
        </w:rPr>
        <w:t>Не проведение агрохимического обследования земельного участка</w:t>
      </w:r>
      <w:r w:rsidR="00E8720E" w:rsidRPr="00C37CC9">
        <w:rPr>
          <w:rFonts w:ascii="Times New Roman" w:hAnsi="Times New Roman" w:cs="Times New Roman"/>
          <w:sz w:val="28"/>
          <w:szCs w:val="28"/>
        </w:rPr>
        <w:t xml:space="preserve"> </w:t>
      </w:r>
      <w:r w:rsidR="00300A57" w:rsidRPr="00C37CC9">
        <w:rPr>
          <w:rFonts w:ascii="Times New Roman" w:hAnsi="Times New Roman" w:cs="Times New Roman"/>
          <w:b/>
          <w:sz w:val="28"/>
          <w:szCs w:val="28"/>
        </w:rPr>
        <w:t xml:space="preserve">из земель сельскохозяйственного назначения и отсутствие </w:t>
      </w:r>
      <w:proofErr w:type="gramStart"/>
      <w:r w:rsidR="00300A57" w:rsidRPr="00C37CC9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="00300A57" w:rsidRPr="00C37CC9">
        <w:rPr>
          <w:rFonts w:ascii="Times New Roman" w:hAnsi="Times New Roman" w:cs="Times New Roman"/>
          <w:b/>
          <w:sz w:val="28"/>
          <w:szCs w:val="28"/>
        </w:rPr>
        <w:t xml:space="preserve"> содержанием в почве остаточного количества пестицидов</w:t>
      </w:r>
      <w:r w:rsidR="00B1445A" w:rsidRPr="00C37CC9">
        <w:rPr>
          <w:rFonts w:ascii="Times New Roman" w:hAnsi="Times New Roman" w:cs="Times New Roman"/>
          <w:sz w:val="28"/>
          <w:szCs w:val="28"/>
        </w:rPr>
        <w:t xml:space="preserve"> </w:t>
      </w:r>
      <w:r w:rsidR="00B1445A" w:rsidRPr="00C37CC9">
        <w:rPr>
          <w:rFonts w:ascii="Times New Roman" w:hAnsi="Times New Roman" w:cs="Times New Roman"/>
          <w:b/>
          <w:sz w:val="28"/>
          <w:szCs w:val="28"/>
        </w:rPr>
        <w:t>(ОКП)</w:t>
      </w:r>
      <w:r w:rsidR="00300A57" w:rsidRPr="00C37CC9">
        <w:rPr>
          <w:rFonts w:ascii="Times New Roman" w:hAnsi="Times New Roman" w:cs="Times New Roman"/>
          <w:sz w:val="28"/>
          <w:szCs w:val="28"/>
        </w:rPr>
        <w:t xml:space="preserve"> при использовании химических препаратов </w:t>
      </w:r>
      <w:r w:rsidR="001F433A" w:rsidRPr="00C37CC9">
        <w:rPr>
          <w:rFonts w:ascii="Times New Roman" w:hAnsi="Times New Roman" w:cs="Times New Roman"/>
          <w:sz w:val="28"/>
          <w:szCs w:val="28"/>
        </w:rPr>
        <w:t>со стороны сельскохозяйственных товаропроизводителей</w:t>
      </w:r>
      <w:r w:rsidR="00E8720E" w:rsidRPr="00C37CC9">
        <w:rPr>
          <w:rFonts w:ascii="Times New Roman" w:hAnsi="Times New Roman" w:cs="Times New Roman"/>
          <w:sz w:val="28"/>
          <w:szCs w:val="28"/>
        </w:rPr>
        <w:t>.</w:t>
      </w:r>
    </w:p>
    <w:p w:rsidR="00CA672B" w:rsidRPr="00C37CC9" w:rsidRDefault="0068729B" w:rsidP="00CA67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7CC9">
        <w:rPr>
          <w:rFonts w:ascii="Times New Roman" w:hAnsi="Times New Roman" w:cs="Times New Roman"/>
          <w:sz w:val="28"/>
          <w:szCs w:val="28"/>
        </w:rPr>
        <w:t xml:space="preserve">Не выполняются требования ст. </w:t>
      </w:r>
      <w:r w:rsidR="00343884" w:rsidRPr="00C37CC9">
        <w:rPr>
          <w:rFonts w:ascii="Times New Roman" w:hAnsi="Times New Roman" w:cs="Times New Roman"/>
          <w:sz w:val="28"/>
          <w:szCs w:val="28"/>
        </w:rPr>
        <w:t>8 Федерального закона № 101-ФЗ.</w:t>
      </w:r>
    </w:p>
    <w:p w:rsidR="008B2CA5" w:rsidRPr="00C37CC9" w:rsidRDefault="008B2CA5" w:rsidP="00CA67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7CC9">
        <w:rPr>
          <w:rFonts w:ascii="Times New Roman" w:hAnsi="Times New Roman" w:cs="Times New Roman"/>
          <w:sz w:val="28"/>
          <w:szCs w:val="28"/>
        </w:rPr>
        <w:t>В соответствии со статьей 5 Закона РБ № 131-з собственники, владельцы, пользователи, в том числе арендаторы, земельных участков из земель сельскохозяйственного назначения обязаны:</w:t>
      </w:r>
    </w:p>
    <w:p w:rsidR="00CA672B" w:rsidRPr="00C37CC9" w:rsidRDefault="008B2CA5" w:rsidP="00CA67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7CC9">
        <w:rPr>
          <w:rFonts w:ascii="Times New Roman" w:hAnsi="Times New Roman" w:cs="Times New Roman"/>
          <w:sz w:val="28"/>
          <w:szCs w:val="28"/>
        </w:rPr>
        <w:t>содействовать проведению почвенного, агрохимического, фитосанитарного и эколого-токсикологического обследований земель сельскохозяйственного назначения;</w:t>
      </w:r>
    </w:p>
    <w:p w:rsidR="00CA672B" w:rsidRPr="00C37CC9" w:rsidRDefault="008B2CA5" w:rsidP="00CA67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7CC9">
        <w:rPr>
          <w:rFonts w:ascii="Times New Roman" w:hAnsi="Times New Roman" w:cs="Times New Roman"/>
          <w:sz w:val="28"/>
          <w:szCs w:val="28"/>
        </w:rPr>
        <w:t xml:space="preserve">обеспечивать </w:t>
      </w:r>
      <w:proofErr w:type="gramStart"/>
      <w:r w:rsidRPr="00C37CC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37CC9">
        <w:rPr>
          <w:rFonts w:ascii="Times New Roman" w:hAnsi="Times New Roman" w:cs="Times New Roman"/>
          <w:sz w:val="28"/>
          <w:szCs w:val="28"/>
        </w:rPr>
        <w:t xml:space="preserve"> содержанием в почвах остаточного количества пестицидов и возможных опасных метаболитов или компонентов использованных препаратов. </w:t>
      </w:r>
    </w:p>
    <w:p w:rsidR="008B2CA5" w:rsidRPr="00C37CC9" w:rsidRDefault="00712C01" w:rsidP="00CA67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7CC9">
        <w:rPr>
          <w:rFonts w:ascii="Times New Roman" w:hAnsi="Times New Roman" w:cs="Times New Roman"/>
          <w:sz w:val="28"/>
          <w:szCs w:val="28"/>
        </w:rPr>
        <w:t xml:space="preserve">Сельскохозяйственным товаропроизводителям </w:t>
      </w:r>
      <w:r w:rsidR="00CA672B" w:rsidRPr="00C37CC9">
        <w:rPr>
          <w:rFonts w:ascii="Times New Roman" w:hAnsi="Times New Roman" w:cs="Times New Roman"/>
          <w:sz w:val="28"/>
          <w:szCs w:val="28"/>
        </w:rPr>
        <w:t xml:space="preserve">для устранения данного нарушения </w:t>
      </w:r>
      <w:r w:rsidRPr="00C37CC9">
        <w:rPr>
          <w:rFonts w:ascii="Times New Roman" w:hAnsi="Times New Roman" w:cs="Times New Roman"/>
          <w:sz w:val="28"/>
          <w:szCs w:val="28"/>
        </w:rPr>
        <w:t>необходимо заключить со специализированными организациями договора на проведение агрохимического обследования земель сельскохозяйственного назначения.</w:t>
      </w:r>
    </w:p>
    <w:p w:rsidR="00CE71F2" w:rsidRPr="00C37CC9" w:rsidRDefault="00CE71F2" w:rsidP="00CA67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E71F2" w:rsidRPr="00C37CC9" w:rsidRDefault="00CE71F2" w:rsidP="00CE71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7CC9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1F433A" w:rsidRPr="00C37CC9">
        <w:rPr>
          <w:rFonts w:ascii="Times New Roman" w:hAnsi="Times New Roman" w:cs="Times New Roman"/>
          <w:sz w:val="28"/>
          <w:szCs w:val="28"/>
        </w:rPr>
        <w:t xml:space="preserve">В ст. </w:t>
      </w:r>
      <w:r w:rsidR="001F433A" w:rsidRPr="00C37CC9">
        <w:rPr>
          <w:rFonts w:ascii="Times New Roman" w:hAnsi="Times New Roman" w:cs="Times New Roman"/>
          <w:b/>
          <w:sz w:val="28"/>
          <w:szCs w:val="28"/>
        </w:rPr>
        <w:t>8.7</w:t>
      </w:r>
      <w:r w:rsidR="001F433A" w:rsidRPr="00C37C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433A" w:rsidRPr="00C37CC9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="001F433A" w:rsidRPr="00C37CC9">
        <w:rPr>
          <w:rFonts w:ascii="Times New Roman" w:hAnsi="Times New Roman" w:cs="Times New Roman"/>
          <w:sz w:val="28"/>
          <w:szCs w:val="28"/>
        </w:rPr>
        <w:t xml:space="preserve"> РФ </w:t>
      </w:r>
      <w:r w:rsidR="00712C01" w:rsidRPr="00C37CC9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1F433A" w:rsidRPr="00C37CC9">
        <w:rPr>
          <w:rFonts w:ascii="Times New Roman" w:hAnsi="Times New Roman" w:cs="Times New Roman"/>
          <w:sz w:val="28"/>
          <w:szCs w:val="28"/>
        </w:rPr>
        <w:t xml:space="preserve">имеется </w:t>
      </w:r>
      <w:r w:rsidR="001F433A" w:rsidRPr="00C37CC9">
        <w:rPr>
          <w:rFonts w:ascii="Times New Roman" w:hAnsi="Times New Roman" w:cs="Times New Roman"/>
          <w:b/>
          <w:sz w:val="28"/>
          <w:szCs w:val="28"/>
        </w:rPr>
        <w:t>часть первая</w:t>
      </w:r>
      <w:r w:rsidR="001F433A" w:rsidRPr="00C37CC9">
        <w:rPr>
          <w:rFonts w:ascii="Times New Roman" w:hAnsi="Times New Roman" w:cs="Times New Roman"/>
          <w:sz w:val="28"/>
          <w:szCs w:val="28"/>
        </w:rPr>
        <w:t xml:space="preserve">, которая предусматривает административную ответственность </w:t>
      </w:r>
      <w:r w:rsidR="001F433A" w:rsidRPr="00C37CC9">
        <w:rPr>
          <w:rFonts w:ascii="Times New Roman" w:hAnsi="Times New Roman" w:cs="Times New Roman"/>
          <w:b/>
          <w:sz w:val="28"/>
          <w:szCs w:val="28"/>
        </w:rPr>
        <w:t>за</w:t>
      </w:r>
      <w:r w:rsidR="00712C01" w:rsidRPr="00C37C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2EA7" w:rsidRPr="00C37CC9">
        <w:rPr>
          <w:rFonts w:ascii="Times New Roman" w:hAnsi="Times New Roman" w:cs="Times New Roman"/>
          <w:b/>
          <w:sz w:val="28"/>
          <w:szCs w:val="28"/>
        </w:rPr>
        <w:t xml:space="preserve">невыполнение или несвоевременное выполнение обязанностей по рекультивации земель </w:t>
      </w:r>
      <w:r w:rsidR="00032EA7" w:rsidRPr="00C37CC9">
        <w:rPr>
          <w:rFonts w:ascii="Times New Roman" w:hAnsi="Times New Roman" w:cs="Times New Roman"/>
          <w:sz w:val="28"/>
          <w:szCs w:val="28"/>
        </w:rPr>
        <w:t xml:space="preserve">при разработке месторождений полезных ископаемых, включая общераспространенные полезные ископаемые, осуществлении строительных, мелиоративных, изыскательских и иных работ, в том числе работ, осуществляемых для внутрихозяйственных или собственных надобностей, а также после завершения строительства, реконструкции и (или) эксплуатации </w:t>
      </w:r>
      <w:r w:rsidR="00032EA7" w:rsidRPr="00C37CC9">
        <w:rPr>
          <w:rFonts w:ascii="Times New Roman" w:hAnsi="Times New Roman" w:cs="Times New Roman"/>
          <w:sz w:val="28"/>
          <w:szCs w:val="28"/>
        </w:rPr>
        <w:lastRenderedPageBreak/>
        <w:t>объектов, не связанных</w:t>
      </w:r>
      <w:proofErr w:type="gramEnd"/>
      <w:r w:rsidR="00032EA7" w:rsidRPr="00C37CC9">
        <w:rPr>
          <w:rFonts w:ascii="Times New Roman" w:hAnsi="Times New Roman" w:cs="Times New Roman"/>
          <w:sz w:val="28"/>
          <w:szCs w:val="28"/>
        </w:rPr>
        <w:t xml:space="preserve"> с созданием лесной инфраструктуры, сноса объектов лесной инфраструктуры.</w:t>
      </w:r>
    </w:p>
    <w:p w:rsidR="00CE71F2" w:rsidRPr="00C37CC9" w:rsidRDefault="00712C01" w:rsidP="00CE71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7CC9">
        <w:rPr>
          <w:rFonts w:ascii="Times New Roman" w:hAnsi="Times New Roman" w:cs="Times New Roman"/>
          <w:sz w:val="28"/>
          <w:szCs w:val="28"/>
        </w:rPr>
        <w:t xml:space="preserve">Как правило, такие мероприятия не выполняются после завершения </w:t>
      </w:r>
      <w:r w:rsidR="000A0D1C" w:rsidRPr="00C37CC9">
        <w:rPr>
          <w:rFonts w:ascii="Times New Roman" w:hAnsi="Times New Roman" w:cs="Times New Roman"/>
          <w:sz w:val="28"/>
          <w:szCs w:val="28"/>
        </w:rPr>
        <w:t xml:space="preserve">земляных </w:t>
      </w:r>
      <w:r w:rsidRPr="00C37CC9">
        <w:rPr>
          <w:rFonts w:ascii="Times New Roman" w:hAnsi="Times New Roman" w:cs="Times New Roman"/>
          <w:sz w:val="28"/>
          <w:szCs w:val="28"/>
        </w:rPr>
        <w:t xml:space="preserve">работ </w:t>
      </w:r>
      <w:r w:rsidR="002422EC" w:rsidRPr="00C37CC9">
        <w:rPr>
          <w:rFonts w:ascii="Times New Roman" w:hAnsi="Times New Roman" w:cs="Times New Roman"/>
          <w:sz w:val="28"/>
          <w:szCs w:val="28"/>
        </w:rPr>
        <w:t>по добыче общераспространенных полезных ископаемых на земельном участке из земель сельскохозяйственного назначения.</w:t>
      </w:r>
      <w:r w:rsidR="000A0D1C" w:rsidRPr="00C37CC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1731C1" w:rsidRPr="00C37CC9">
        <w:rPr>
          <w:rFonts w:ascii="Times New Roman" w:eastAsia="Times New Roman" w:hAnsi="Times New Roman" w:cs="Times New Roman"/>
          <w:sz w:val="28"/>
          <w:szCs w:val="28"/>
        </w:rPr>
        <w:t>Для устранения данного правонарушения необходимо проведение рекультивации нарушенного земельного участка и восстановление плодородия его почвы.</w:t>
      </w:r>
    </w:p>
    <w:p w:rsidR="001F433A" w:rsidRPr="00C37CC9" w:rsidRDefault="00F13B75" w:rsidP="004D02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37CC9">
        <w:rPr>
          <w:rFonts w:ascii="Times New Roman" w:hAnsi="Times New Roman" w:cs="Times New Roman"/>
          <w:sz w:val="28"/>
          <w:szCs w:val="28"/>
        </w:rPr>
        <w:t xml:space="preserve">Согласно Основным положениям о рекультивации земель, снятии, сохранении и рациональном использовании плодородного слоя почвы, утвержденных приказом Минприроды Российской Федерации № 525, Роскомзема № 67 от 22.12.1995 г., </w:t>
      </w:r>
      <w:r w:rsidR="001731C1" w:rsidRPr="00C37CC9">
        <w:rPr>
          <w:rFonts w:ascii="Times New Roman" w:hAnsi="Times New Roman" w:cs="Times New Roman"/>
          <w:sz w:val="28"/>
          <w:szCs w:val="28"/>
        </w:rPr>
        <w:t>у</w:t>
      </w:r>
      <w:r w:rsidRPr="00C37CC9">
        <w:rPr>
          <w:rFonts w:ascii="Times New Roman" w:hAnsi="Times New Roman" w:cs="Times New Roman"/>
          <w:sz w:val="28"/>
          <w:szCs w:val="28"/>
        </w:rPr>
        <w:t>словия приведения нарушенных земель в состояние, пригодное для последующего использования, а также порядок снятия, хранения и дальнейшего применения плодородного слоя почвы, устанавливаются органами, предоставляющими земельные участки в пользование и дающими разрешение на проведение работ, связанных</w:t>
      </w:r>
      <w:proofErr w:type="gramEnd"/>
      <w:r w:rsidRPr="00C37CC9">
        <w:rPr>
          <w:rFonts w:ascii="Times New Roman" w:hAnsi="Times New Roman" w:cs="Times New Roman"/>
          <w:sz w:val="28"/>
          <w:szCs w:val="28"/>
        </w:rPr>
        <w:t xml:space="preserve"> с нарушением почвенного покрова, на основе проектов рекультивации, получивших положительное заключение государственной экологической экспертизы.</w:t>
      </w:r>
      <w:r w:rsidR="001731C1" w:rsidRPr="00C37CC9">
        <w:rPr>
          <w:rFonts w:ascii="Times New Roman" w:hAnsi="Times New Roman" w:cs="Times New Roman"/>
          <w:sz w:val="28"/>
          <w:szCs w:val="28"/>
        </w:rPr>
        <w:t xml:space="preserve"> Р</w:t>
      </w:r>
      <w:r w:rsidRPr="00C37CC9">
        <w:rPr>
          <w:rFonts w:ascii="Times New Roman" w:hAnsi="Times New Roman" w:cs="Times New Roman"/>
          <w:sz w:val="28"/>
          <w:szCs w:val="28"/>
        </w:rPr>
        <w:t>азработка проектов рекультивации осуществляется на основе действующих экологических, санитарно-гигиенических, строительных, водохозяйственных, лесохозяйственных и других нормативов и стандартов с учетом региональных природно-климатических условий и месторасположения нарушенного участка.</w:t>
      </w:r>
    </w:p>
    <w:p w:rsidR="00511B7C" w:rsidRPr="00C37CC9" w:rsidRDefault="00CE71F2" w:rsidP="0037016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37CC9">
        <w:rPr>
          <w:rFonts w:ascii="Times New Roman" w:hAnsi="Times New Roman" w:cs="Times New Roman"/>
          <w:sz w:val="28"/>
          <w:szCs w:val="28"/>
        </w:rPr>
        <w:t>3</w:t>
      </w:r>
      <w:r w:rsidR="001007B0" w:rsidRPr="00C37CC9">
        <w:rPr>
          <w:rFonts w:ascii="Times New Roman" w:hAnsi="Times New Roman" w:cs="Times New Roman"/>
          <w:sz w:val="28"/>
          <w:szCs w:val="28"/>
        </w:rPr>
        <w:t xml:space="preserve">. </w:t>
      </w:r>
      <w:r w:rsidR="0037016D" w:rsidRPr="00C37CC9">
        <w:rPr>
          <w:rFonts w:ascii="Times New Roman" w:hAnsi="Times New Roman" w:cs="Times New Roman"/>
          <w:b/>
          <w:sz w:val="28"/>
          <w:szCs w:val="28"/>
        </w:rPr>
        <w:t>Порча земель</w:t>
      </w:r>
      <w:r w:rsidR="00E8720E" w:rsidRPr="00C37CC9">
        <w:rPr>
          <w:rFonts w:ascii="Times New Roman" w:hAnsi="Times New Roman" w:cs="Times New Roman"/>
          <w:sz w:val="28"/>
          <w:szCs w:val="28"/>
        </w:rPr>
        <w:t xml:space="preserve"> </w:t>
      </w:r>
      <w:r w:rsidR="0037016D" w:rsidRPr="00C37CC9">
        <w:rPr>
          <w:rFonts w:ascii="Times New Roman" w:hAnsi="Times New Roman" w:cs="Times New Roman"/>
          <w:bCs/>
          <w:sz w:val="28"/>
          <w:szCs w:val="28"/>
        </w:rPr>
        <w:t>является нарушением</w:t>
      </w:r>
      <w:r w:rsidR="0037016D" w:rsidRPr="00C37CC9">
        <w:rPr>
          <w:rFonts w:ascii="Times New Roman" w:hAnsi="Times New Roman" w:cs="Times New Roman"/>
          <w:sz w:val="28"/>
          <w:szCs w:val="28"/>
        </w:rPr>
        <w:t xml:space="preserve"> земельного и иного законодательства, регулирующего земельные отношения. Ответственность за данное правонарушение предусмотрена </w:t>
      </w:r>
      <w:r w:rsidR="0037016D" w:rsidRPr="00C37CC9">
        <w:rPr>
          <w:rFonts w:ascii="Times New Roman" w:hAnsi="Times New Roman" w:cs="Times New Roman"/>
          <w:b/>
          <w:sz w:val="28"/>
          <w:szCs w:val="28"/>
        </w:rPr>
        <w:t>ст. 8.6</w:t>
      </w:r>
      <w:r w:rsidR="0037016D" w:rsidRPr="00C37C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016D" w:rsidRPr="00C37CC9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="0037016D" w:rsidRPr="00C37CC9">
        <w:rPr>
          <w:rFonts w:ascii="Times New Roman" w:hAnsi="Times New Roman" w:cs="Times New Roman"/>
          <w:sz w:val="28"/>
          <w:szCs w:val="28"/>
        </w:rPr>
        <w:t xml:space="preserve"> РФ.</w:t>
      </w:r>
    </w:p>
    <w:p w:rsidR="00C35C91" w:rsidRPr="00C37CC9" w:rsidRDefault="00CE71F2" w:rsidP="00C35C91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37CC9">
        <w:rPr>
          <w:rFonts w:ascii="Times New Roman" w:hAnsi="Times New Roman" w:cs="Times New Roman"/>
          <w:sz w:val="28"/>
          <w:szCs w:val="28"/>
        </w:rPr>
        <w:t>3</w:t>
      </w:r>
      <w:r w:rsidR="009E4931" w:rsidRPr="00C37CC9">
        <w:rPr>
          <w:rFonts w:ascii="Times New Roman" w:hAnsi="Times New Roman" w:cs="Times New Roman"/>
          <w:sz w:val="28"/>
          <w:szCs w:val="28"/>
        </w:rPr>
        <w:t xml:space="preserve">.1. </w:t>
      </w:r>
      <w:r w:rsidR="009E4931" w:rsidRPr="00C37CC9">
        <w:rPr>
          <w:rFonts w:ascii="Times New Roman" w:hAnsi="Times New Roman" w:cs="Times New Roman"/>
          <w:b/>
          <w:sz w:val="28"/>
          <w:szCs w:val="28"/>
        </w:rPr>
        <w:t>Самовольное снятие или перемещение плодородного слоя почвы</w:t>
      </w:r>
      <w:r w:rsidR="009E4931" w:rsidRPr="00C37CC9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9E4931" w:rsidRPr="00C37CC9">
        <w:rPr>
          <w:rFonts w:ascii="Times New Roman" w:hAnsi="Times New Roman" w:cs="Times New Roman"/>
          <w:b/>
          <w:sz w:val="28"/>
          <w:szCs w:val="28"/>
        </w:rPr>
        <w:t>ч</w:t>
      </w:r>
      <w:proofErr w:type="gramEnd"/>
      <w:r w:rsidR="009E4931" w:rsidRPr="00C37CC9">
        <w:rPr>
          <w:rFonts w:ascii="Times New Roman" w:hAnsi="Times New Roman" w:cs="Times New Roman"/>
          <w:b/>
          <w:sz w:val="28"/>
          <w:szCs w:val="28"/>
        </w:rPr>
        <w:t>. 1 ст. 8.6</w:t>
      </w:r>
      <w:r w:rsidR="009E4931" w:rsidRPr="00C37C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4931" w:rsidRPr="00C37CC9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="009E4931" w:rsidRPr="00C37CC9">
        <w:rPr>
          <w:rFonts w:ascii="Times New Roman" w:hAnsi="Times New Roman" w:cs="Times New Roman"/>
          <w:sz w:val="28"/>
          <w:szCs w:val="28"/>
        </w:rPr>
        <w:t xml:space="preserve"> РФ).</w:t>
      </w:r>
    </w:p>
    <w:p w:rsidR="00C35C91" w:rsidRPr="00C37CC9" w:rsidRDefault="001731C1" w:rsidP="00C35C91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37CC9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C35C91" w:rsidRPr="00C37CC9">
        <w:rPr>
          <w:rFonts w:ascii="Times New Roman" w:hAnsi="Times New Roman" w:cs="Times New Roman"/>
          <w:sz w:val="28"/>
          <w:szCs w:val="28"/>
        </w:rPr>
        <w:t>ст. 13 ЗК РФ при проведении связанных с нарушением почвенного слоя строительных работ и работ, связанных с пользованием недрами, плодородный слой почвы снимается и используется для улучшения малопродуктивных земель (п. 4). Лица, деятельность которых привела к ухудшению качества земель (в том числе в результате их загрязнения, нарушения почвенного слоя), обязаны обеспечить их рекультивацию. Рекультивация земель представляет собой мероприятия по предотвращению деградации земель и (или) восстановлению их плодородия посредством приведения земель в состояние, пригодное для их использования в соответствии с целевым назначением и разрешенным использованием, в том числе путем устранения последствий загрязнения почв, восстановления плодородного слоя почвы, создания защитных лесных насаждений (п. 5).</w:t>
      </w:r>
    </w:p>
    <w:p w:rsidR="009E4931" w:rsidRPr="00C37CC9" w:rsidRDefault="009E4931" w:rsidP="00C35C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7CC9">
        <w:rPr>
          <w:rFonts w:ascii="Times New Roman" w:hAnsi="Times New Roman" w:cs="Times New Roman"/>
          <w:sz w:val="28"/>
          <w:szCs w:val="28"/>
        </w:rPr>
        <w:t xml:space="preserve">Во исполнение </w:t>
      </w:r>
      <w:hyperlink r:id="rId39" w:history="1">
        <w:r w:rsidRPr="00C37CC9">
          <w:rPr>
            <w:rFonts w:ascii="Times New Roman" w:hAnsi="Times New Roman" w:cs="Times New Roman"/>
            <w:sz w:val="28"/>
            <w:szCs w:val="28"/>
          </w:rPr>
          <w:t>п. 2</w:t>
        </w:r>
      </w:hyperlink>
      <w:r w:rsidRPr="00C37CC9">
        <w:rPr>
          <w:rFonts w:ascii="Times New Roman" w:hAnsi="Times New Roman" w:cs="Times New Roman"/>
          <w:sz w:val="28"/>
          <w:szCs w:val="28"/>
        </w:rPr>
        <w:t xml:space="preserve"> постановления Правительства Российской Федерации от 23 февраля 1994 г. № 140 «О рекультивации земель, снятии, сохранении и рациональном использовании плодородного слоя почвы» </w:t>
      </w:r>
      <w:r w:rsidR="00C35C91" w:rsidRPr="00C37CC9">
        <w:rPr>
          <w:rFonts w:ascii="Times New Roman" w:hAnsi="Times New Roman" w:cs="Times New Roman"/>
          <w:sz w:val="28"/>
          <w:szCs w:val="28"/>
        </w:rPr>
        <w:t xml:space="preserve">Минприроды России и Роскомземом утверждены согласованные </w:t>
      </w:r>
      <w:r w:rsidRPr="00C37CC9">
        <w:rPr>
          <w:rFonts w:ascii="Times New Roman" w:hAnsi="Times New Roman" w:cs="Times New Roman"/>
          <w:sz w:val="28"/>
          <w:szCs w:val="28"/>
        </w:rPr>
        <w:t xml:space="preserve">с Минсельхозпродом России и другими заинтересованными федеральными </w:t>
      </w:r>
      <w:r w:rsidRPr="00C37CC9">
        <w:rPr>
          <w:rFonts w:ascii="Times New Roman" w:hAnsi="Times New Roman" w:cs="Times New Roman"/>
          <w:sz w:val="28"/>
          <w:szCs w:val="28"/>
        </w:rPr>
        <w:lastRenderedPageBreak/>
        <w:t xml:space="preserve">органами исполнительной </w:t>
      </w:r>
      <w:proofErr w:type="gramStart"/>
      <w:r w:rsidRPr="00C37CC9">
        <w:rPr>
          <w:rFonts w:ascii="Times New Roman" w:hAnsi="Times New Roman" w:cs="Times New Roman"/>
          <w:sz w:val="28"/>
          <w:szCs w:val="28"/>
        </w:rPr>
        <w:t>власти</w:t>
      </w:r>
      <w:proofErr w:type="gramEnd"/>
      <w:r w:rsidRPr="00C37CC9">
        <w:rPr>
          <w:rFonts w:ascii="Times New Roman" w:hAnsi="Times New Roman" w:cs="Times New Roman"/>
          <w:sz w:val="28"/>
          <w:szCs w:val="28"/>
        </w:rPr>
        <w:t xml:space="preserve"> прилагаемые </w:t>
      </w:r>
      <w:hyperlink r:id="rId40" w:history="1">
        <w:r w:rsidRPr="00C37CC9">
          <w:rPr>
            <w:rFonts w:ascii="Times New Roman" w:hAnsi="Times New Roman" w:cs="Times New Roman"/>
            <w:sz w:val="28"/>
            <w:szCs w:val="28"/>
          </w:rPr>
          <w:t>Основные положения</w:t>
        </w:r>
      </w:hyperlink>
      <w:r w:rsidRPr="00C37CC9">
        <w:rPr>
          <w:rFonts w:ascii="Times New Roman" w:hAnsi="Times New Roman" w:cs="Times New Roman"/>
          <w:sz w:val="28"/>
          <w:szCs w:val="28"/>
        </w:rPr>
        <w:t xml:space="preserve"> о рекультивации земель, снятии, сохранении и рациональном использовании плодородного слоя почвы</w:t>
      </w:r>
      <w:r w:rsidR="00C35C91" w:rsidRPr="00C37CC9">
        <w:rPr>
          <w:rFonts w:ascii="Times New Roman" w:hAnsi="Times New Roman" w:cs="Times New Roman"/>
          <w:sz w:val="28"/>
          <w:szCs w:val="28"/>
        </w:rPr>
        <w:t xml:space="preserve"> (приказ от 22.12.1995 г. № 525/67). </w:t>
      </w:r>
      <w:r w:rsidR="00F410A0" w:rsidRPr="00C37CC9">
        <w:rPr>
          <w:rFonts w:ascii="Times New Roman" w:hAnsi="Times New Roman" w:cs="Times New Roman"/>
          <w:sz w:val="28"/>
          <w:szCs w:val="28"/>
        </w:rPr>
        <w:t>Указанный приказ предусматривает п</w:t>
      </w:r>
      <w:r w:rsidR="00C35C91" w:rsidRPr="00C37CC9">
        <w:rPr>
          <w:rFonts w:ascii="Times New Roman" w:hAnsi="Times New Roman" w:cs="Times New Roman"/>
          <w:sz w:val="28"/>
          <w:szCs w:val="28"/>
        </w:rPr>
        <w:t>орядок выдачи разрешений на проведение внутрихозяйственных работ, связанных с нарушением почвенного покрова</w:t>
      </w:r>
      <w:r w:rsidR="00F410A0" w:rsidRPr="00C37CC9">
        <w:rPr>
          <w:rFonts w:ascii="Times New Roman" w:hAnsi="Times New Roman" w:cs="Times New Roman"/>
          <w:sz w:val="28"/>
          <w:szCs w:val="28"/>
        </w:rPr>
        <w:t>. Разрешение выдается уполномоченным органом, обладающим правом распоряжения (предоставления) земельных участков.</w:t>
      </w:r>
    </w:p>
    <w:p w:rsidR="008A6E93" w:rsidRPr="00C37CC9" w:rsidRDefault="00CE71F2" w:rsidP="008A6E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7CC9">
        <w:rPr>
          <w:rFonts w:ascii="Times New Roman" w:hAnsi="Times New Roman" w:cs="Times New Roman"/>
          <w:sz w:val="28"/>
          <w:szCs w:val="28"/>
        </w:rPr>
        <w:t>3</w:t>
      </w:r>
      <w:r w:rsidR="00F410A0" w:rsidRPr="00C37CC9">
        <w:rPr>
          <w:rFonts w:ascii="Times New Roman" w:hAnsi="Times New Roman" w:cs="Times New Roman"/>
          <w:sz w:val="28"/>
          <w:szCs w:val="28"/>
        </w:rPr>
        <w:t xml:space="preserve">.2. </w:t>
      </w:r>
      <w:r w:rsidR="00F410A0" w:rsidRPr="00C37CC9">
        <w:rPr>
          <w:rFonts w:ascii="Times New Roman" w:hAnsi="Times New Roman" w:cs="Times New Roman"/>
          <w:b/>
          <w:sz w:val="28"/>
          <w:szCs w:val="28"/>
        </w:rPr>
        <w:t xml:space="preserve">Уничтожение плодородного слоя почвы, а равно порча земель в результате нарушения правил обращения с пестицидами и </w:t>
      </w:r>
      <w:proofErr w:type="spellStart"/>
      <w:r w:rsidR="00F410A0" w:rsidRPr="00C37CC9">
        <w:rPr>
          <w:rFonts w:ascii="Times New Roman" w:hAnsi="Times New Roman" w:cs="Times New Roman"/>
          <w:b/>
          <w:sz w:val="28"/>
          <w:szCs w:val="28"/>
        </w:rPr>
        <w:t>агрохимикатами</w:t>
      </w:r>
      <w:proofErr w:type="spellEnd"/>
      <w:r w:rsidR="00F410A0" w:rsidRPr="00C37CC9">
        <w:rPr>
          <w:rFonts w:ascii="Times New Roman" w:hAnsi="Times New Roman" w:cs="Times New Roman"/>
          <w:b/>
          <w:sz w:val="28"/>
          <w:szCs w:val="28"/>
        </w:rPr>
        <w:t xml:space="preserve"> или иными опасными для здоровья людей и окружающей среды веществами и отходами производства и потребления</w:t>
      </w:r>
      <w:r w:rsidR="00F410A0" w:rsidRPr="00C37CC9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F410A0" w:rsidRPr="00C37CC9">
        <w:rPr>
          <w:rFonts w:ascii="Times New Roman" w:hAnsi="Times New Roman" w:cs="Times New Roman"/>
          <w:b/>
          <w:sz w:val="28"/>
          <w:szCs w:val="28"/>
        </w:rPr>
        <w:t>ч</w:t>
      </w:r>
      <w:proofErr w:type="gramEnd"/>
      <w:r w:rsidR="00F410A0" w:rsidRPr="00C37CC9">
        <w:rPr>
          <w:rFonts w:ascii="Times New Roman" w:hAnsi="Times New Roman" w:cs="Times New Roman"/>
          <w:b/>
          <w:sz w:val="28"/>
          <w:szCs w:val="28"/>
        </w:rPr>
        <w:t>. 2 ст. 8.6</w:t>
      </w:r>
      <w:r w:rsidR="00F410A0" w:rsidRPr="00C37C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10A0" w:rsidRPr="00C37CC9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="00F410A0" w:rsidRPr="00C37CC9">
        <w:rPr>
          <w:rFonts w:ascii="Times New Roman" w:hAnsi="Times New Roman" w:cs="Times New Roman"/>
          <w:sz w:val="28"/>
          <w:szCs w:val="28"/>
        </w:rPr>
        <w:t xml:space="preserve"> РФ).</w:t>
      </w:r>
    </w:p>
    <w:p w:rsidR="008A6E93" w:rsidRPr="00C37CC9" w:rsidRDefault="00F410A0" w:rsidP="008A6E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7CC9">
        <w:rPr>
          <w:rFonts w:ascii="Times New Roman" w:hAnsi="Times New Roman" w:cs="Times New Roman"/>
          <w:sz w:val="28"/>
          <w:szCs w:val="28"/>
        </w:rPr>
        <w:t>Нарушаются требования ст.ст. 13, 42 ЗК РФ.</w:t>
      </w:r>
    </w:p>
    <w:p w:rsidR="008A6E93" w:rsidRPr="00C37CC9" w:rsidRDefault="008A6E93" w:rsidP="00CF0C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7CC9">
        <w:rPr>
          <w:rFonts w:ascii="Times New Roman" w:hAnsi="Times New Roman" w:cs="Times New Roman"/>
          <w:sz w:val="28"/>
          <w:szCs w:val="28"/>
        </w:rPr>
        <w:t>Как правило, порча земель наступает в результате загрязнения плодородного слоя почвы нефтепродуктами, отходами производства и потребления</w:t>
      </w:r>
      <w:r w:rsidR="00CF0C59" w:rsidRPr="00C37CC9">
        <w:rPr>
          <w:rFonts w:ascii="Times New Roman" w:hAnsi="Times New Roman" w:cs="Times New Roman"/>
          <w:sz w:val="28"/>
          <w:szCs w:val="28"/>
        </w:rPr>
        <w:t xml:space="preserve"> (несанкционированное размещение твердых бытовых </w:t>
      </w:r>
      <w:r w:rsidR="0087009C" w:rsidRPr="00C37CC9">
        <w:rPr>
          <w:rFonts w:ascii="Times New Roman" w:hAnsi="Times New Roman" w:cs="Times New Roman"/>
          <w:sz w:val="28"/>
          <w:szCs w:val="28"/>
        </w:rPr>
        <w:t>отходов)</w:t>
      </w:r>
      <w:r w:rsidRPr="00C37CC9">
        <w:rPr>
          <w:rFonts w:ascii="Times New Roman" w:hAnsi="Times New Roman" w:cs="Times New Roman"/>
          <w:sz w:val="28"/>
          <w:szCs w:val="28"/>
        </w:rPr>
        <w:t>. Факт порчи земель устанавливается при отборе почвенных проб на основании заключения экспертной организации.</w:t>
      </w:r>
    </w:p>
    <w:p w:rsidR="009E4931" w:rsidRPr="00C37CC9" w:rsidRDefault="00CF0C59" w:rsidP="008B2C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7CC9">
        <w:rPr>
          <w:rFonts w:ascii="Times New Roman" w:hAnsi="Times New Roman" w:cs="Times New Roman"/>
          <w:sz w:val="28"/>
          <w:szCs w:val="28"/>
        </w:rPr>
        <w:t xml:space="preserve">Уничтожение плодородного слоя почвы допускается в результате его перемешивания с минеральным грунтом (глиной), а также путем его перекрытия </w:t>
      </w:r>
      <w:r w:rsidR="00CC7FAD" w:rsidRPr="00C37CC9">
        <w:rPr>
          <w:rFonts w:ascii="Times New Roman" w:hAnsi="Times New Roman" w:cs="Times New Roman"/>
          <w:sz w:val="28"/>
          <w:szCs w:val="28"/>
        </w:rPr>
        <w:t xml:space="preserve">при разработке карьеров при добыче </w:t>
      </w:r>
      <w:r w:rsidRPr="00C37CC9">
        <w:rPr>
          <w:rFonts w:ascii="Times New Roman" w:hAnsi="Times New Roman" w:cs="Times New Roman"/>
          <w:sz w:val="28"/>
          <w:szCs w:val="28"/>
        </w:rPr>
        <w:t>общераспространенны</w:t>
      </w:r>
      <w:r w:rsidR="00CC7FAD" w:rsidRPr="00C37CC9">
        <w:rPr>
          <w:rFonts w:ascii="Times New Roman" w:hAnsi="Times New Roman" w:cs="Times New Roman"/>
          <w:sz w:val="28"/>
          <w:szCs w:val="28"/>
        </w:rPr>
        <w:t>х</w:t>
      </w:r>
      <w:r w:rsidRPr="00C37CC9">
        <w:rPr>
          <w:rFonts w:ascii="Times New Roman" w:hAnsi="Times New Roman" w:cs="Times New Roman"/>
          <w:sz w:val="28"/>
          <w:szCs w:val="28"/>
        </w:rPr>
        <w:t xml:space="preserve"> полезны</w:t>
      </w:r>
      <w:r w:rsidR="00CC7FAD" w:rsidRPr="00C37CC9">
        <w:rPr>
          <w:rFonts w:ascii="Times New Roman" w:hAnsi="Times New Roman" w:cs="Times New Roman"/>
          <w:sz w:val="28"/>
          <w:szCs w:val="28"/>
        </w:rPr>
        <w:t>х</w:t>
      </w:r>
      <w:r w:rsidRPr="00C37CC9">
        <w:rPr>
          <w:rFonts w:ascii="Times New Roman" w:hAnsi="Times New Roman" w:cs="Times New Roman"/>
          <w:sz w:val="28"/>
          <w:szCs w:val="28"/>
        </w:rPr>
        <w:t xml:space="preserve"> ископаемы</w:t>
      </w:r>
      <w:r w:rsidR="00CC7FAD" w:rsidRPr="00C37CC9">
        <w:rPr>
          <w:rFonts w:ascii="Times New Roman" w:hAnsi="Times New Roman" w:cs="Times New Roman"/>
          <w:sz w:val="28"/>
          <w:szCs w:val="28"/>
        </w:rPr>
        <w:t>х</w:t>
      </w:r>
      <w:r w:rsidR="00B1445A" w:rsidRPr="00C37CC9">
        <w:rPr>
          <w:rFonts w:ascii="Times New Roman" w:hAnsi="Times New Roman" w:cs="Times New Roman"/>
          <w:sz w:val="28"/>
          <w:szCs w:val="28"/>
        </w:rPr>
        <w:t xml:space="preserve"> (песчан</w:t>
      </w:r>
      <w:r w:rsidRPr="00C37CC9">
        <w:rPr>
          <w:rFonts w:ascii="Times New Roman" w:hAnsi="Times New Roman" w:cs="Times New Roman"/>
          <w:sz w:val="28"/>
          <w:szCs w:val="28"/>
        </w:rPr>
        <w:t>о-гравийной смесью, гипсом, камне</w:t>
      </w:r>
      <w:r w:rsidR="0087009C" w:rsidRPr="00C37CC9">
        <w:rPr>
          <w:rFonts w:ascii="Times New Roman" w:hAnsi="Times New Roman" w:cs="Times New Roman"/>
          <w:sz w:val="28"/>
          <w:szCs w:val="28"/>
        </w:rPr>
        <w:t>м</w:t>
      </w:r>
      <w:r w:rsidR="00CC7FAD" w:rsidRPr="00C37CC9">
        <w:rPr>
          <w:rFonts w:ascii="Times New Roman" w:hAnsi="Times New Roman" w:cs="Times New Roman"/>
          <w:sz w:val="28"/>
          <w:szCs w:val="28"/>
        </w:rPr>
        <w:t>, глиной и др.</w:t>
      </w:r>
      <w:r w:rsidR="0087009C" w:rsidRPr="00C37CC9">
        <w:rPr>
          <w:rFonts w:ascii="Times New Roman" w:hAnsi="Times New Roman" w:cs="Times New Roman"/>
          <w:sz w:val="28"/>
          <w:szCs w:val="28"/>
        </w:rPr>
        <w:t xml:space="preserve">), </w:t>
      </w:r>
      <w:r w:rsidRPr="00C37CC9">
        <w:rPr>
          <w:rFonts w:ascii="Times New Roman" w:hAnsi="Times New Roman" w:cs="Times New Roman"/>
          <w:sz w:val="28"/>
          <w:szCs w:val="28"/>
        </w:rPr>
        <w:t>строительными материалами</w:t>
      </w:r>
      <w:r w:rsidR="0087009C" w:rsidRPr="00C37CC9">
        <w:rPr>
          <w:rFonts w:ascii="Times New Roman" w:hAnsi="Times New Roman" w:cs="Times New Roman"/>
          <w:sz w:val="28"/>
          <w:szCs w:val="28"/>
        </w:rPr>
        <w:t xml:space="preserve">, а также пестицидами и </w:t>
      </w:r>
      <w:proofErr w:type="spellStart"/>
      <w:r w:rsidR="0087009C" w:rsidRPr="00C37CC9">
        <w:rPr>
          <w:rFonts w:ascii="Times New Roman" w:hAnsi="Times New Roman" w:cs="Times New Roman"/>
          <w:sz w:val="28"/>
          <w:szCs w:val="28"/>
        </w:rPr>
        <w:t>агрохимикатами</w:t>
      </w:r>
      <w:proofErr w:type="spellEnd"/>
      <w:r w:rsidR="0087009C" w:rsidRPr="00C37CC9">
        <w:rPr>
          <w:rFonts w:ascii="Times New Roman" w:hAnsi="Times New Roman" w:cs="Times New Roman"/>
          <w:sz w:val="28"/>
          <w:szCs w:val="28"/>
        </w:rPr>
        <w:t xml:space="preserve"> или иными опасными для здоровья людей и окружающей среды веществами</w:t>
      </w:r>
      <w:r w:rsidRPr="00C37CC9">
        <w:rPr>
          <w:rFonts w:ascii="Times New Roman" w:hAnsi="Times New Roman" w:cs="Times New Roman"/>
          <w:sz w:val="28"/>
          <w:szCs w:val="28"/>
        </w:rPr>
        <w:t>.</w:t>
      </w:r>
    </w:p>
    <w:p w:rsidR="00417A8B" w:rsidRPr="00C37CC9" w:rsidRDefault="00B1445A" w:rsidP="00A6521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37CC9">
        <w:rPr>
          <w:rFonts w:ascii="Times New Roman" w:hAnsi="Times New Roman" w:cs="Times New Roman"/>
          <w:sz w:val="28"/>
          <w:szCs w:val="28"/>
        </w:rPr>
        <w:t xml:space="preserve">По фактам порчи и уничтожения почв в отношении нарушителей Управлением ведется </w:t>
      </w:r>
      <w:proofErr w:type="spellStart"/>
      <w:r w:rsidRPr="00C37CC9">
        <w:rPr>
          <w:rFonts w:ascii="Times New Roman" w:hAnsi="Times New Roman" w:cs="Times New Roman"/>
          <w:sz w:val="28"/>
          <w:szCs w:val="28"/>
        </w:rPr>
        <w:t>претензионно-исковая</w:t>
      </w:r>
      <w:proofErr w:type="spellEnd"/>
      <w:r w:rsidRPr="00C37CC9">
        <w:rPr>
          <w:rFonts w:ascii="Times New Roman" w:hAnsi="Times New Roman" w:cs="Times New Roman"/>
          <w:sz w:val="28"/>
          <w:szCs w:val="28"/>
        </w:rPr>
        <w:t xml:space="preserve"> работа. Она заклю</w:t>
      </w:r>
      <w:r w:rsidR="00A118EF" w:rsidRPr="00C37CC9">
        <w:rPr>
          <w:rFonts w:ascii="Times New Roman" w:hAnsi="Times New Roman" w:cs="Times New Roman"/>
          <w:sz w:val="28"/>
          <w:szCs w:val="28"/>
        </w:rPr>
        <w:t>чается в возмещении вреда почве</w:t>
      </w:r>
      <w:r w:rsidRPr="00C37CC9">
        <w:rPr>
          <w:rFonts w:ascii="Times New Roman" w:hAnsi="Times New Roman" w:cs="Times New Roman"/>
          <w:sz w:val="28"/>
          <w:szCs w:val="28"/>
        </w:rPr>
        <w:t xml:space="preserve"> как объекту охраны окружающей среды в ст</w:t>
      </w:r>
      <w:r w:rsidR="00972761" w:rsidRPr="00C37CC9">
        <w:rPr>
          <w:rFonts w:ascii="Times New Roman" w:hAnsi="Times New Roman" w:cs="Times New Roman"/>
          <w:sz w:val="28"/>
          <w:szCs w:val="28"/>
        </w:rPr>
        <w:t>о</w:t>
      </w:r>
      <w:r w:rsidRPr="00C37CC9">
        <w:rPr>
          <w:rFonts w:ascii="Times New Roman" w:hAnsi="Times New Roman" w:cs="Times New Roman"/>
          <w:sz w:val="28"/>
          <w:szCs w:val="28"/>
        </w:rPr>
        <w:t>имостном выражении</w:t>
      </w:r>
      <w:r w:rsidR="00972761" w:rsidRPr="00C37CC9">
        <w:rPr>
          <w:rFonts w:ascii="Times New Roman" w:hAnsi="Times New Roman" w:cs="Times New Roman"/>
          <w:sz w:val="28"/>
          <w:szCs w:val="28"/>
        </w:rPr>
        <w:t xml:space="preserve"> и методом рекультивации на основе разработанного проекта рекультивации земель.</w:t>
      </w:r>
    </w:p>
    <w:p w:rsidR="00363CD7" w:rsidRPr="00C37CC9" w:rsidRDefault="00171CE9" w:rsidP="00E600A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37CC9">
        <w:rPr>
          <w:rFonts w:ascii="Times New Roman" w:hAnsi="Times New Roman" w:cs="Times New Roman"/>
          <w:sz w:val="28"/>
          <w:szCs w:val="28"/>
        </w:rPr>
        <w:t>Факт порчи земель сельскохозяйственного назначения устанавливается на основании лабораторных исследований отобранных</w:t>
      </w:r>
      <w:r w:rsidR="00E00E18" w:rsidRPr="00C37CC9">
        <w:rPr>
          <w:rFonts w:ascii="Times New Roman" w:hAnsi="Times New Roman" w:cs="Times New Roman"/>
          <w:sz w:val="28"/>
          <w:szCs w:val="28"/>
        </w:rPr>
        <w:t xml:space="preserve"> на земельном участке проб почвы и </w:t>
      </w:r>
      <w:r w:rsidRPr="00C37CC9">
        <w:rPr>
          <w:rFonts w:ascii="Times New Roman" w:hAnsi="Times New Roman" w:cs="Times New Roman"/>
          <w:sz w:val="28"/>
          <w:szCs w:val="28"/>
        </w:rPr>
        <w:t>заключения</w:t>
      </w:r>
      <w:r w:rsidR="00E00E18" w:rsidRPr="00C37CC9">
        <w:rPr>
          <w:rFonts w:ascii="Times New Roman" w:hAnsi="Times New Roman" w:cs="Times New Roman"/>
          <w:sz w:val="28"/>
          <w:szCs w:val="28"/>
        </w:rPr>
        <w:t xml:space="preserve"> эксперта специализи</w:t>
      </w:r>
      <w:r w:rsidR="00E600AF">
        <w:rPr>
          <w:rFonts w:ascii="Times New Roman" w:hAnsi="Times New Roman" w:cs="Times New Roman"/>
          <w:sz w:val="28"/>
          <w:szCs w:val="28"/>
        </w:rPr>
        <w:t>рованной организации. З</w:t>
      </w:r>
      <w:r w:rsidR="00335CDF" w:rsidRPr="00C37CC9">
        <w:rPr>
          <w:rFonts w:ascii="Times New Roman" w:hAnsi="Times New Roman" w:cs="Times New Roman"/>
          <w:sz w:val="28"/>
          <w:szCs w:val="28"/>
        </w:rPr>
        <w:t xml:space="preserve">а </w:t>
      </w:r>
      <w:r w:rsidR="00376141">
        <w:rPr>
          <w:rFonts w:ascii="Times New Roman" w:hAnsi="Times New Roman" w:cs="Times New Roman"/>
          <w:sz w:val="28"/>
          <w:szCs w:val="28"/>
        </w:rPr>
        <w:t>1 квартал 2018</w:t>
      </w:r>
      <w:r w:rsidR="00335CDF" w:rsidRPr="00C37CC9">
        <w:rPr>
          <w:rFonts w:ascii="Times New Roman" w:hAnsi="Times New Roman" w:cs="Times New Roman"/>
          <w:sz w:val="28"/>
          <w:szCs w:val="28"/>
        </w:rPr>
        <w:t xml:space="preserve"> </w:t>
      </w:r>
      <w:r w:rsidR="00E00E18" w:rsidRPr="00C37CC9">
        <w:rPr>
          <w:rFonts w:ascii="Times New Roman" w:hAnsi="Times New Roman" w:cs="Times New Roman"/>
          <w:sz w:val="28"/>
          <w:szCs w:val="28"/>
        </w:rPr>
        <w:t>года должностными лицами отдела государственного земельного надзора Уп</w:t>
      </w:r>
      <w:r w:rsidR="00376141">
        <w:rPr>
          <w:rFonts w:ascii="Times New Roman" w:hAnsi="Times New Roman" w:cs="Times New Roman"/>
          <w:sz w:val="28"/>
          <w:szCs w:val="28"/>
        </w:rPr>
        <w:t xml:space="preserve">равления отобрано и направлено в </w:t>
      </w:r>
      <w:r w:rsidR="00F818CD" w:rsidRPr="00C37CC9">
        <w:rPr>
          <w:rFonts w:ascii="Times New Roman" w:hAnsi="Times New Roman" w:cs="Times New Roman"/>
          <w:sz w:val="28"/>
          <w:szCs w:val="28"/>
        </w:rPr>
        <w:t xml:space="preserve">ФГБУ «Оренбургский </w:t>
      </w:r>
      <w:proofErr w:type="spellStart"/>
      <w:r w:rsidR="00F818CD" w:rsidRPr="00C37CC9">
        <w:rPr>
          <w:rFonts w:ascii="Times New Roman" w:hAnsi="Times New Roman" w:cs="Times New Roman"/>
          <w:sz w:val="28"/>
          <w:szCs w:val="28"/>
        </w:rPr>
        <w:t>референтный</w:t>
      </w:r>
      <w:proofErr w:type="spellEnd"/>
      <w:r w:rsidR="00F818CD" w:rsidRPr="00C37CC9">
        <w:rPr>
          <w:rFonts w:ascii="Times New Roman" w:hAnsi="Times New Roman" w:cs="Times New Roman"/>
          <w:sz w:val="28"/>
          <w:szCs w:val="28"/>
        </w:rPr>
        <w:t xml:space="preserve"> центр </w:t>
      </w:r>
      <w:proofErr w:type="spellStart"/>
      <w:r w:rsidR="00F818CD" w:rsidRPr="00C37CC9">
        <w:rPr>
          <w:rFonts w:ascii="Times New Roman" w:hAnsi="Times New Roman" w:cs="Times New Roman"/>
          <w:sz w:val="28"/>
          <w:szCs w:val="28"/>
        </w:rPr>
        <w:t>Россельхознадзора</w:t>
      </w:r>
      <w:proofErr w:type="spellEnd"/>
      <w:r w:rsidR="00F818CD" w:rsidRPr="00C37CC9">
        <w:rPr>
          <w:rFonts w:ascii="Times New Roman" w:hAnsi="Times New Roman" w:cs="Times New Roman"/>
          <w:sz w:val="28"/>
          <w:szCs w:val="28"/>
        </w:rPr>
        <w:t>»</w:t>
      </w:r>
      <w:r w:rsidR="00E600AF">
        <w:rPr>
          <w:rFonts w:ascii="Times New Roman" w:hAnsi="Times New Roman" w:cs="Times New Roman"/>
          <w:sz w:val="28"/>
          <w:szCs w:val="28"/>
        </w:rPr>
        <w:t xml:space="preserve"> </w:t>
      </w:r>
      <w:r w:rsidR="00E600AF" w:rsidRPr="00E600AF">
        <w:rPr>
          <w:rFonts w:ascii="Times New Roman" w:hAnsi="Times New Roman" w:cs="Times New Roman"/>
          <w:b/>
          <w:sz w:val="28"/>
          <w:szCs w:val="28"/>
        </w:rPr>
        <w:t xml:space="preserve">10 </w:t>
      </w:r>
      <w:r w:rsidR="00E600AF">
        <w:rPr>
          <w:rFonts w:ascii="Times New Roman" w:hAnsi="Times New Roman" w:cs="Times New Roman"/>
          <w:sz w:val="28"/>
          <w:szCs w:val="28"/>
        </w:rPr>
        <w:t>проб по фактам загрязнения почв нефтепродуктами.</w:t>
      </w:r>
    </w:p>
    <w:p w:rsidR="00417A8B" w:rsidRPr="00C37CC9" w:rsidRDefault="00CE71F2" w:rsidP="00417A8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37CC9">
        <w:rPr>
          <w:rFonts w:ascii="Times New Roman" w:hAnsi="Times New Roman" w:cs="Times New Roman"/>
          <w:sz w:val="28"/>
          <w:szCs w:val="28"/>
        </w:rPr>
        <w:t>4</w:t>
      </w:r>
      <w:r w:rsidR="008B2CA5" w:rsidRPr="00C37CC9">
        <w:rPr>
          <w:rFonts w:ascii="Times New Roman" w:hAnsi="Times New Roman" w:cs="Times New Roman"/>
          <w:sz w:val="28"/>
          <w:szCs w:val="28"/>
        </w:rPr>
        <w:t xml:space="preserve">. </w:t>
      </w:r>
      <w:r w:rsidR="0068729B" w:rsidRPr="00C37CC9">
        <w:rPr>
          <w:rFonts w:ascii="Times New Roman" w:hAnsi="Times New Roman" w:cs="Times New Roman"/>
          <w:b/>
          <w:sz w:val="28"/>
          <w:szCs w:val="28"/>
        </w:rPr>
        <w:t xml:space="preserve">Неиспользование земельного участка из земель сельскохозяйственного назначения, оборот которого регулируется Федеральным </w:t>
      </w:r>
      <w:hyperlink r:id="rId41" w:history="1">
        <w:r w:rsidR="0068729B" w:rsidRPr="00C37CC9">
          <w:rPr>
            <w:rFonts w:ascii="Times New Roman" w:hAnsi="Times New Roman" w:cs="Times New Roman"/>
            <w:b/>
            <w:sz w:val="28"/>
            <w:szCs w:val="28"/>
          </w:rPr>
          <w:t>законом</w:t>
        </w:r>
      </w:hyperlink>
      <w:r w:rsidR="00D705CE" w:rsidRPr="00C37CC9">
        <w:rPr>
          <w:rFonts w:ascii="Times New Roman" w:hAnsi="Times New Roman" w:cs="Times New Roman"/>
          <w:b/>
          <w:sz w:val="28"/>
          <w:szCs w:val="28"/>
        </w:rPr>
        <w:t xml:space="preserve"> от 24.07.</w:t>
      </w:r>
      <w:r w:rsidR="0068729B" w:rsidRPr="00C37CC9">
        <w:rPr>
          <w:rFonts w:ascii="Times New Roman" w:hAnsi="Times New Roman" w:cs="Times New Roman"/>
          <w:b/>
          <w:sz w:val="28"/>
          <w:szCs w:val="28"/>
        </w:rPr>
        <w:t xml:space="preserve">2002 г. № 101-ФЗ «Об обороте земель сельскохозяйственного назначения», для ведения сельскохозяйственного производства или осуществления иной связанной с сельскохозяйственным производством деятельности в течение срока, установленного указанным Федеральным </w:t>
      </w:r>
      <w:hyperlink r:id="rId42" w:history="1">
        <w:r w:rsidR="0068729B" w:rsidRPr="00C37CC9">
          <w:rPr>
            <w:rFonts w:ascii="Times New Roman" w:hAnsi="Times New Roman" w:cs="Times New Roman"/>
            <w:b/>
            <w:sz w:val="28"/>
            <w:szCs w:val="28"/>
          </w:rPr>
          <w:t>законом</w:t>
        </w:r>
      </w:hyperlink>
      <w:r w:rsidR="0068729B" w:rsidRPr="00C37CC9">
        <w:rPr>
          <w:rFonts w:ascii="Times New Roman" w:hAnsi="Times New Roman" w:cs="Times New Roman"/>
          <w:sz w:val="28"/>
          <w:szCs w:val="28"/>
        </w:rPr>
        <w:t xml:space="preserve">, за исключением </w:t>
      </w:r>
      <w:r w:rsidR="0068729B" w:rsidRPr="00C37CC9">
        <w:rPr>
          <w:rFonts w:ascii="Times New Roman" w:hAnsi="Times New Roman" w:cs="Times New Roman"/>
          <w:sz w:val="28"/>
          <w:szCs w:val="28"/>
        </w:rPr>
        <w:lastRenderedPageBreak/>
        <w:t xml:space="preserve">случая, предусмотренного частью 2.1 настоящей статьи. </w:t>
      </w:r>
      <w:r w:rsidR="00C16C70" w:rsidRPr="00C37CC9">
        <w:rPr>
          <w:rFonts w:ascii="Times New Roman" w:hAnsi="Times New Roman" w:cs="Times New Roman"/>
          <w:sz w:val="28"/>
          <w:szCs w:val="28"/>
        </w:rPr>
        <w:t xml:space="preserve">Ответственность за данное правонарушение предусмотрена </w:t>
      </w:r>
      <w:proofErr w:type="gramStart"/>
      <w:r w:rsidR="00C16C70" w:rsidRPr="00C37CC9">
        <w:rPr>
          <w:rFonts w:ascii="Times New Roman" w:hAnsi="Times New Roman" w:cs="Times New Roman"/>
          <w:b/>
          <w:sz w:val="28"/>
          <w:szCs w:val="28"/>
        </w:rPr>
        <w:t>ч</w:t>
      </w:r>
      <w:proofErr w:type="gramEnd"/>
      <w:r w:rsidR="00C16C70" w:rsidRPr="00C37CC9">
        <w:rPr>
          <w:rFonts w:ascii="Times New Roman" w:hAnsi="Times New Roman" w:cs="Times New Roman"/>
          <w:b/>
          <w:sz w:val="28"/>
          <w:szCs w:val="28"/>
        </w:rPr>
        <w:t>. 2 ст. 8.8</w:t>
      </w:r>
      <w:r w:rsidR="00C16C70" w:rsidRPr="00C37C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6C70" w:rsidRPr="00C37CC9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="00C16C70" w:rsidRPr="00C37CC9">
        <w:rPr>
          <w:rFonts w:ascii="Times New Roman" w:hAnsi="Times New Roman" w:cs="Times New Roman"/>
          <w:sz w:val="28"/>
          <w:szCs w:val="28"/>
        </w:rPr>
        <w:t xml:space="preserve"> РФ.</w:t>
      </w:r>
    </w:p>
    <w:p w:rsidR="00417A8B" w:rsidRPr="00C37CC9" w:rsidRDefault="00610D7B" w:rsidP="00417A8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37CC9">
        <w:rPr>
          <w:rFonts w:ascii="Times New Roman" w:hAnsi="Times New Roman" w:cs="Times New Roman"/>
          <w:sz w:val="28"/>
          <w:szCs w:val="28"/>
        </w:rPr>
        <w:t>Практика проведения плановых проверок в рамках государственного земельного надзора показывает, что чаще всего указанное нарушение допускается гражданами, имеющими на праве общей (долевой) собственности земельные участки из земель сельскохозяйственного назначения.</w:t>
      </w:r>
    </w:p>
    <w:p w:rsidR="00C16C70" w:rsidRPr="00C37CC9" w:rsidRDefault="00C16C70" w:rsidP="00417A8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37CC9">
        <w:rPr>
          <w:rFonts w:ascii="Times New Roman" w:hAnsi="Times New Roman" w:cs="Times New Roman"/>
          <w:sz w:val="28"/>
          <w:szCs w:val="28"/>
        </w:rPr>
        <w:t>Данное нарушение земельн</w:t>
      </w:r>
      <w:r w:rsidR="00610D7B" w:rsidRPr="00C37CC9">
        <w:rPr>
          <w:rFonts w:ascii="Times New Roman" w:hAnsi="Times New Roman" w:cs="Times New Roman"/>
          <w:sz w:val="28"/>
          <w:szCs w:val="28"/>
        </w:rPr>
        <w:t>ого законодательства выявляется</w:t>
      </w:r>
      <w:r w:rsidR="00FD3B07" w:rsidRPr="00C37CC9">
        <w:rPr>
          <w:rFonts w:ascii="Times New Roman" w:hAnsi="Times New Roman" w:cs="Times New Roman"/>
          <w:sz w:val="28"/>
          <w:szCs w:val="28"/>
        </w:rPr>
        <w:t>,</w:t>
      </w:r>
      <w:r w:rsidRPr="00C37CC9">
        <w:rPr>
          <w:rFonts w:ascii="Times New Roman" w:hAnsi="Times New Roman" w:cs="Times New Roman"/>
          <w:sz w:val="28"/>
          <w:szCs w:val="28"/>
        </w:rPr>
        <w:t xml:space="preserve"> когда земельный участок из земель сельскохозяйственного назначения используется с нарушением требований, установленных законодательством Российской Федерации, повлекшим за собой существенное снижение плодородия почв земель сельскохозяйственного назначения или причинение вреда окружающей среде. </w:t>
      </w:r>
    </w:p>
    <w:p w:rsidR="00FD3B07" w:rsidRPr="00C37CC9" w:rsidRDefault="00D10486" w:rsidP="00FD3B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43" w:history="1">
        <w:r w:rsidR="00C16C70" w:rsidRPr="00C37CC9">
          <w:rPr>
            <w:rFonts w:ascii="Times New Roman" w:hAnsi="Times New Roman" w:cs="Times New Roman"/>
            <w:sz w:val="28"/>
            <w:szCs w:val="28"/>
          </w:rPr>
          <w:t>Критерии</w:t>
        </w:r>
      </w:hyperlink>
      <w:r w:rsidR="00C16C70" w:rsidRPr="00C37CC9">
        <w:rPr>
          <w:rFonts w:ascii="Times New Roman" w:hAnsi="Times New Roman" w:cs="Times New Roman"/>
          <w:sz w:val="28"/>
          <w:szCs w:val="28"/>
        </w:rPr>
        <w:t xml:space="preserve"> существенного </w:t>
      </w:r>
      <w:proofErr w:type="gramStart"/>
      <w:r w:rsidR="00C16C70" w:rsidRPr="00C37CC9">
        <w:rPr>
          <w:rFonts w:ascii="Times New Roman" w:hAnsi="Times New Roman" w:cs="Times New Roman"/>
          <w:sz w:val="28"/>
          <w:szCs w:val="28"/>
        </w:rPr>
        <w:t>снижения плодородия почв земель сельскохозяйственного назначения</w:t>
      </w:r>
      <w:proofErr w:type="gramEnd"/>
      <w:r w:rsidR="00C16C70" w:rsidRPr="00C37CC9">
        <w:rPr>
          <w:rFonts w:ascii="Times New Roman" w:hAnsi="Times New Roman" w:cs="Times New Roman"/>
          <w:sz w:val="28"/>
          <w:szCs w:val="28"/>
        </w:rPr>
        <w:t xml:space="preserve"> установлены постановлением Правительства Российской Федерации от 22.07.2011 г. № 612. Определение размера причиненного вреда окружающей среде осуществляется в соответствии с Федеральным </w:t>
      </w:r>
      <w:hyperlink r:id="rId44" w:history="1">
        <w:r w:rsidR="00C16C70" w:rsidRPr="00C37CC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FD3B07" w:rsidRPr="00C37CC9">
        <w:rPr>
          <w:rFonts w:ascii="Times New Roman" w:hAnsi="Times New Roman" w:cs="Times New Roman"/>
          <w:sz w:val="28"/>
          <w:szCs w:val="28"/>
        </w:rPr>
        <w:t xml:space="preserve"> от 10.01.2002 г. № 7-ФЗ «Об охране окружающей среды»</w:t>
      </w:r>
      <w:r w:rsidR="00C16C70" w:rsidRPr="00C37CC9">
        <w:rPr>
          <w:rFonts w:ascii="Times New Roman" w:hAnsi="Times New Roman" w:cs="Times New Roman"/>
          <w:sz w:val="28"/>
          <w:szCs w:val="28"/>
        </w:rPr>
        <w:t>.</w:t>
      </w:r>
    </w:p>
    <w:p w:rsidR="00E077A5" w:rsidRPr="00C37CC9" w:rsidRDefault="00FD3B07" w:rsidP="00E077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37CC9">
        <w:rPr>
          <w:rFonts w:ascii="Times New Roman" w:hAnsi="Times New Roman" w:cs="Times New Roman"/>
          <w:sz w:val="28"/>
          <w:szCs w:val="28"/>
        </w:rPr>
        <w:t>Кроме этого, данное нарушение може</w:t>
      </w:r>
      <w:r w:rsidR="00417A8B" w:rsidRPr="00C37CC9">
        <w:rPr>
          <w:rFonts w:ascii="Times New Roman" w:hAnsi="Times New Roman" w:cs="Times New Roman"/>
          <w:sz w:val="28"/>
          <w:szCs w:val="28"/>
        </w:rPr>
        <w:t>т быть допущено при условии, если</w:t>
      </w:r>
      <w:r w:rsidRPr="00C37CC9">
        <w:rPr>
          <w:rFonts w:ascii="Times New Roman" w:hAnsi="Times New Roman" w:cs="Times New Roman"/>
          <w:sz w:val="28"/>
          <w:szCs w:val="28"/>
        </w:rPr>
        <w:t xml:space="preserve"> з</w:t>
      </w:r>
      <w:r w:rsidR="00C16C70" w:rsidRPr="00C37CC9">
        <w:rPr>
          <w:rFonts w:ascii="Times New Roman" w:hAnsi="Times New Roman" w:cs="Times New Roman"/>
          <w:sz w:val="28"/>
          <w:szCs w:val="28"/>
        </w:rPr>
        <w:t>емельный участок из земель се</w:t>
      </w:r>
      <w:r w:rsidRPr="00C37CC9">
        <w:rPr>
          <w:rFonts w:ascii="Times New Roman" w:hAnsi="Times New Roman" w:cs="Times New Roman"/>
          <w:sz w:val="28"/>
          <w:szCs w:val="28"/>
        </w:rPr>
        <w:t xml:space="preserve">льскохозяйственного назначения </w:t>
      </w:r>
      <w:r w:rsidR="00C16C70" w:rsidRPr="00C37CC9">
        <w:rPr>
          <w:rFonts w:ascii="Times New Roman" w:hAnsi="Times New Roman" w:cs="Times New Roman"/>
          <w:sz w:val="28"/>
          <w:szCs w:val="28"/>
        </w:rPr>
        <w:t>в течение трех и более лет подряд с момента выявления в рамках государственного земельного надзора факта неиспользования земельного участка по целевому назначению или использования с нарушением законодательства Российской Фед</w:t>
      </w:r>
      <w:r w:rsidR="007641C9" w:rsidRPr="00C37CC9">
        <w:rPr>
          <w:rFonts w:ascii="Times New Roman" w:hAnsi="Times New Roman" w:cs="Times New Roman"/>
          <w:sz w:val="28"/>
          <w:szCs w:val="28"/>
        </w:rPr>
        <w:t xml:space="preserve">ерации </w:t>
      </w:r>
      <w:r w:rsidR="00C16C70" w:rsidRPr="00C37CC9">
        <w:rPr>
          <w:rFonts w:ascii="Times New Roman" w:hAnsi="Times New Roman" w:cs="Times New Roman"/>
          <w:sz w:val="28"/>
          <w:szCs w:val="28"/>
        </w:rPr>
        <w:t>не используется для ведения сельского хозяйства или осуществления иной связанной с сельскохозяйственным производством деятельности.</w:t>
      </w:r>
      <w:proofErr w:type="gramEnd"/>
      <w:r w:rsidR="00C16C70" w:rsidRPr="00C37CC9">
        <w:rPr>
          <w:rFonts w:ascii="Times New Roman" w:hAnsi="Times New Roman" w:cs="Times New Roman"/>
          <w:sz w:val="28"/>
          <w:szCs w:val="28"/>
        </w:rPr>
        <w:t xml:space="preserve"> </w:t>
      </w:r>
      <w:hyperlink r:id="rId45" w:history="1">
        <w:r w:rsidR="00C16C70" w:rsidRPr="00C37CC9">
          <w:rPr>
            <w:rFonts w:ascii="Times New Roman" w:hAnsi="Times New Roman" w:cs="Times New Roman"/>
            <w:sz w:val="28"/>
            <w:szCs w:val="28"/>
          </w:rPr>
          <w:t>Признаки</w:t>
        </w:r>
      </w:hyperlink>
      <w:r w:rsidR="00C16C70" w:rsidRPr="00C37CC9">
        <w:rPr>
          <w:rFonts w:ascii="Times New Roman" w:hAnsi="Times New Roman" w:cs="Times New Roman"/>
          <w:sz w:val="28"/>
          <w:szCs w:val="28"/>
        </w:rPr>
        <w:t xml:space="preserve"> неиспользования земельных участков по целевому назначению или использования с нарушением законодательства Российской Федерации с учетом особенностей ведения сельского хозяйства или осуществления иной связанной с сельскохозяйственным производством деятельности в субъектах Росс</w:t>
      </w:r>
      <w:r w:rsidR="00E077A5" w:rsidRPr="00C37CC9">
        <w:rPr>
          <w:rFonts w:ascii="Times New Roman" w:hAnsi="Times New Roman" w:cs="Times New Roman"/>
          <w:sz w:val="28"/>
          <w:szCs w:val="28"/>
        </w:rPr>
        <w:t>ийской Федерации установлены постановлением Правительств</w:t>
      </w:r>
      <w:r w:rsidR="00417A8B" w:rsidRPr="00C37CC9">
        <w:rPr>
          <w:rFonts w:ascii="Times New Roman" w:hAnsi="Times New Roman" w:cs="Times New Roman"/>
          <w:sz w:val="28"/>
          <w:szCs w:val="28"/>
        </w:rPr>
        <w:t>а</w:t>
      </w:r>
      <w:r w:rsidR="00C16C70" w:rsidRPr="00C37CC9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E077A5" w:rsidRPr="00C37CC9">
        <w:rPr>
          <w:rFonts w:ascii="Times New Roman" w:hAnsi="Times New Roman" w:cs="Times New Roman"/>
          <w:sz w:val="28"/>
          <w:szCs w:val="28"/>
        </w:rPr>
        <w:t xml:space="preserve"> от 23.04.2012 г. № 369.</w:t>
      </w:r>
    </w:p>
    <w:p w:rsidR="005607DF" w:rsidRPr="00C37CC9" w:rsidRDefault="00E077A5" w:rsidP="005607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7CC9">
        <w:rPr>
          <w:rFonts w:ascii="Times New Roman" w:hAnsi="Times New Roman" w:cs="Times New Roman"/>
          <w:sz w:val="28"/>
          <w:szCs w:val="28"/>
        </w:rPr>
        <w:t>За нарушение указанной нормы законодательством Российской Федерации предусмотрено принудительное изъятие земельных участков из земель сельскохозяйственного назначения и прекращение прав на земельные участки из земель сельскохозяйственного назначения при неиспользовании по целевому назначению или использовании с нарушением законодательства Российской Федерации</w:t>
      </w:r>
      <w:r w:rsidR="005607DF" w:rsidRPr="00C37CC9">
        <w:rPr>
          <w:rFonts w:ascii="Times New Roman" w:hAnsi="Times New Roman" w:cs="Times New Roman"/>
          <w:sz w:val="28"/>
          <w:szCs w:val="28"/>
        </w:rPr>
        <w:t xml:space="preserve">. Данный порядок регулируется ст. 6 </w:t>
      </w:r>
      <w:r w:rsidR="006D14F2" w:rsidRPr="00C37CC9">
        <w:rPr>
          <w:rFonts w:ascii="Times New Roman" w:hAnsi="Times New Roman" w:cs="Times New Roman"/>
          <w:sz w:val="28"/>
          <w:szCs w:val="28"/>
        </w:rPr>
        <w:t>Закона об обороте ЗСХН</w:t>
      </w:r>
      <w:r w:rsidR="005607DF" w:rsidRPr="00C37CC9">
        <w:rPr>
          <w:rFonts w:ascii="Times New Roman" w:hAnsi="Times New Roman" w:cs="Times New Roman"/>
          <w:sz w:val="28"/>
          <w:szCs w:val="28"/>
        </w:rPr>
        <w:t xml:space="preserve"> (в редакции Федерального закона от 03.07.2016 г. № 354-ФЗ).</w:t>
      </w:r>
    </w:p>
    <w:p w:rsidR="00E077A5" w:rsidRPr="00C37CC9" w:rsidRDefault="00417A8B" w:rsidP="00E077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7CC9">
        <w:rPr>
          <w:rFonts w:ascii="Times New Roman" w:hAnsi="Times New Roman" w:cs="Times New Roman"/>
          <w:sz w:val="28"/>
          <w:szCs w:val="28"/>
        </w:rPr>
        <w:t>Кроме этого</w:t>
      </w:r>
      <w:r w:rsidR="00AD4A03" w:rsidRPr="00C37CC9">
        <w:rPr>
          <w:rFonts w:ascii="Times New Roman" w:hAnsi="Times New Roman" w:cs="Times New Roman"/>
          <w:sz w:val="28"/>
          <w:szCs w:val="28"/>
        </w:rPr>
        <w:t>,</w:t>
      </w:r>
      <w:r w:rsidRPr="00C37CC9">
        <w:rPr>
          <w:rFonts w:ascii="Times New Roman" w:hAnsi="Times New Roman" w:cs="Times New Roman"/>
          <w:sz w:val="28"/>
          <w:szCs w:val="28"/>
        </w:rPr>
        <w:t xml:space="preserve"> отдельными подконтрольными хозяйствующими субъектами </w:t>
      </w:r>
      <w:r w:rsidR="00AD4A03" w:rsidRPr="00C37CC9">
        <w:rPr>
          <w:rFonts w:ascii="Times New Roman" w:hAnsi="Times New Roman" w:cs="Times New Roman"/>
          <w:sz w:val="28"/>
          <w:szCs w:val="28"/>
        </w:rPr>
        <w:t xml:space="preserve">в рамках действия </w:t>
      </w:r>
      <w:proofErr w:type="gramStart"/>
      <w:r w:rsidR="00AD4A03" w:rsidRPr="00C37CC9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="00AD4A03" w:rsidRPr="00C37CC9">
        <w:rPr>
          <w:rFonts w:ascii="Times New Roman" w:hAnsi="Times New Roman" w:cs="Times New Roman"/>
          <w:sz w:val="28"/>
          <w:szCs w:val="28"/>
        </w:rPr>
        <w:t xml:space="preserve">. 2 ст. 8.8 </w:t>
      </w:r>
      <w:proofErr w:type="spellStart"/>
      <w:r w:rsidR="00AD4A03" w:rsidRPr="00C37CC9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="00AD4A03" w:rsidRPr="00C37CC9">
        <w:rPr>
          <w:rFonts w:ascii="Times New Roman" w:hAnsi="Times New Roman" w:cs="Times New Roman"/>
          <w:sz w:val="28"/>
          <w:szCs w:val="28"/>
        </w:rPr>
        <w:t xml:space="preserve"> РФ </w:t>
      </w:r>
      <w:r w:rsidRPr="00C37CC9">
        <w:rPr>
          <w:rFonts w:ascii="Times New Roman" w:hAnsi="Times New Roman" w:cs="Times New Roman"/>
          <w:sz w:val="28"/>
          <w:szCs w:val="28"/>
        </w:rPr>
        <w:t xml:space="preserve">допускается использование земель сельскохозяйственного назначения в целях промышленного использования (размещение железнодорожных и </w:t>
      </w:r>
      <w:r w:rsidRPr="00C37CC9">
        <w:rPr>
          <w:rFonts w:ascii="Times New Roman" w:hAnsi="Times New Roman" w:cs="Times New Roman"/>
          <w:sz w:val="28"/>
          <w:szCs w:val="28"/>
        </w:rPr>
        <w:lastRenderedPageBreak/>
        <w:t xml:space="preserve">автомобильных дорог, объектов метеорологического </w:t>
      </w:r>
      <w:r w:rsidR="00A1102A" w:rsidRPr="00C37CC9">
        <w:rPr>
          <w:rFonts w:ascii="Times New Roman" w:hAnsi="Times New Roman" w:cs="Times New Roman"/>
          <w:sz w:val="28"/>
          <w:szCs w:val="28"/>
        </w:rPr>
        <w:t xml:space="preserve">и лечебно-оздоровительного </w:t>
      </w:r>
      <w:r w:rsidRPr="00C37CC9">
        <w:rPr>
          <w:rFonts w:ascii="Times New Roman" w:hAnsi="Times New Roman" w:cs="Times New Roman"/>
          <w:sz w:val="28"/>
          <w:szCs w:val="28"/>
        </w:rPr>
        <w:t>назначения, полигонов твердых бытовых отходов</w:t>
      </w:r>
      <w:r w:rsidR="00AD4A03" w:rsidRPr="00C37CC9">
        <w:rPr>
          <w:rFonts w:ascii="Times New Roman" w:hAnsi="Times New Roman" w:cs="Times New Roman"/>
          <w:sz w:val="28"/>
          <w:szCs w:val="28"/>
        </w:rPr>
        <w:t xml:space="preserve"> и др.</w:t>
      </w:r>
      <w:r w:rsidR="00A1102A" w:rsidRPr="00C37CC9">
        <w:rPr>
          <w:rFonts w:ascii="Times New Roman" w:hAnsi="Times New Roman" w:cs="Times New Roman"/>
          <w:sz w:val="28"/>
          <w:szCs w:val="28"/>
        </w:rPr>
        <w:t>).</w:t>
      </w:r>
    </w:p>
    <w:p w:rsidR="00A1102A" w:rsidRPr="00C37CC9" w:rsidRDefault="00A1102A" w:rsidP="00E077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7CC9">
        <w:rPr>
          <w:rFonts w:ascii="Times New Roman" w:hAnsi="Times New Roman" w:cs="Times New Roman"/>
          <w:sz w:val="28"/>
          <w:szCs w:val="28"/>
        </w:rPr>
        <w:t>В данных случаях требуется произвести перевод используемых земельных участков не по назначению из категории земель сельскохозяйственного назначения в иные категории земель в установленном законодательстве порядке.</w:t>
      </w:r>
    </w:p>
    <w:p w:rsidR="00A1102A" w:rsidRPr="00C37CC9" w:rsidRDefault="00A1102A" w:rsidP="00E077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705CE" w:rsidRPr="00C37CC9" w:rsidRDefault="00417A8B" w:rsidP="00D705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7CC9">
        <w:rPr>
          <w:rFonts w:ascii="Times New Roman" w:hAnsi="Times New Roman" w:cs="Times New Roman"/>
          <w:sz w:val="28"/>
          <w:szCs w:val="28"/>
        </w:rPr>
        <w:t>5</w:t>
      </w:r>
      <w:r w:rsidR="00D705CE" w:rsidRPr="00C37CC9">
        <w:rPr>
          <w:rFonts w:ascii="Times New Roman" w:hAnsi="Times New Roman" w:cs="Times New Roman"/>
          <w:sz w:val="28"/>
          <w:szCs w:val="28"/>
        </w:rPr>
        <w:t xml:space="preserve">. </w:t>
      </w:r>
      <w:r w:rsidR="00D705CE" w:rsidRPr="00C37CC9">
        <w:rPr>
          <w:rFonts w:ascii="Times New Roman" w:hAnsi="Times New Roman" w:cs="Times New Roman"/>
          <w:b/>
          <w:sz w:val="28"/>
          <w:szCs w:val="28"/>
        </w:rPr>
        <w:t>Повреждение мелиоративной системы, а равно защитного лесного насаждения</w:t>
      </w:r>
      <w:r w:rsidR="00D705CE" w:rsidRPr="00C37CC9">
        <w:rPr>
          <w:rFonts w:ascii="Times New Roman" w:hAnsi="Times New Roman" w:cs="Times New Roman"/>
          <w:sz w:val="28"/>
          <w:szCs w:val="28"/>
        </w:rPr>
        <w:t xml:space="preserve">. Ответственность за данное правонарушение предусмотрена </w:t>
      </w:r>
      <w:r w:rsidR="00AD4A03" w:rsidRPr="00C37CC9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="00D705CE" w:rsidRPr="00C37CC9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="00D705CE" w:rsidRPr="00C37CC9">
        <w:rPr>
          <w:rFonts w:ascii="Times New Roman" w:hAnsi="Times New Roman" w:cs="Times New Roman"/>
          <w:b/>
          <w:sz w:val="28"/>
          <w:szCs w:val="28"/>
        </w:rPr>
        <w:t>. 2 ст. 10.10</w:t>
      </w:r>
      <w:r w:rsidR="00D705CE" w:rsidRPr="00C37C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05CE" w:rsidRPr="00C37CC9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="00D705CE" w:rsidRPr="00C37CC9">
        <w:rPr>
          <w:rFonts w:ascii="Times New Roman" w:hAnsi="Times New Roman" w:cs="Times New Roman"/>
          <w:sz w:val="28"/>
          <w:szCs w:val="28"/>
        </w:rPr>
        <w:t xml:space="preserve"> РФ.</w:t>
      </w:r>
    </w:p>
    <w:p w:rsidR="00B01C52" w:rsidRPr="00C37CC9" w:rsidRDefault="00427C23" w:rsidP="00610D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7CC9">
        <w:rPr>
          <w:rFonts w:ascii="Times New Roman" w:hAnsi="Times New Roman" w:cs="Times New Roman"/>
          <w:sz w:val="28"/>
          <w:szCs w:val="28"/>
        </w:rPr>
        <w:t>Данное нарушение допускается в результате разлива побочных продуктов сельскохозяйственного производства, а также в результате химической прополки сельскохозяйственных угодий или разлива нефтепродуктов, при этом происходит повреждение деревьев до степени прекращения роста и их гибели. Также</w:t>
      </w:r>
      <w:r w:rsidR="00AA3601" w:rsidRPr="00C37CC9">
        <w:rPr>
          <w:rFonts w:ascii="Times New Roman" w:hAnsi="Times New Roman" w:cs="Times New Roman"/>
          <w:sz w:val="28"/>
          <w:szCs w:val="28"/>
        </w:rPr>
        <w:t xml:space="preserve"> повреждение защитного лесного насаждения допускается путем спиливания деревьев, чем нарушаются ст. 42 ЗК РФ, ст.ст</w:t>
      </w:r>
      <w:r w:rsidR="00B01C52" w:rsidRPr="00C37CC9">
        <w:rPr>
          <w:rFonts w:ascii="Times New Roman" w:hAnsi="Times New Roman" w:cs="Times New Roman"/>
          <w:sz w:val="28"/>
          <w:szCs w:val="28"/>
        </w:rPr>
        <w:t>. 29</w:t>
      </w:r>
      <w:r w:rsidR="00980627" w:rsidRPr="00C37CC9">
        <w:rPr>
          <w:rFonts w:ascii="Times New Roman" w:hAnsi="Times New Roman" w:cs="Times New Roman"/>
          <w:sz w:val="28"/>
          <w:szCs w:val="28"/>
        </w:rPr>
        <w:t xml:space="preserve"> и 32 </w:t>
      </w:r>
      <w:r w:rsidR="00B01C52" w:rsidRPr="00C37CC9">
        <w:rPr>
          <w:rFonts w:ascii="Times New Roman" w:hAnsi="Times New Roman" w:cs="Times New Roman"/>
          <w:sz w:val="28"/>
          <w:szCs w:val="28"/>
        </w:rPr>
        <w:t xml:space="preserve">Федерального закона от 10.01.1996 г. № 4-ФЗ               </w:t>
      </w:r>
      <w:r w:rsidR="00AA3601" w:rsidRPr="00C37CC9">
        <w:rPr>
          <w:rFonts w:ascii="Times New Roman" w:hAnsi="Times New Roman" w:cs="Times New Roman"/>
          <w:sz w:val="28"/>
          <w:szCs w:val="28"/>
        </w:rPr>
        <w:t xml:space="preserve">«О мелиорации», ст. 43 </w:t>
      </w:r>
      <w:r w:rsidR="00B01C52" w:rsidRPr="00C37CC9">
        <w:rPr>
          <w:rFonts w:ascii="Times New Roman" w:hAnsi="Times New Roman" w:cs="Times New Roman"/>
          <w:sz w:val="28"/>
          <w:szCs w:val="28"/>
        </w:rPr>
        <w:t xml:space="preserve">от 10.01.2002 г. № 7-ФЗ </w:t>
      </w:r>
      <w:r w:rsidR="00AA3601" w:rsidRPr="00C37CC9">
        <w:rPr>
          <w:rFonts w:ascii="Times New Roman" w:hAnsi="Times New Roman" w:cs="Times New Roman"/>
          <w:sz w:val="28"/>
          <w:szCs w:val="28"/>
        </w:rPr>
        <w:t>Федерального зако</w:t>
      </w:r>
      <w:r w:rsidR="00B01C52" w:rsidRPr="00C37CC9">
        <w:rPr>
          <w:rFonts w:ascii="Times New Roman" w:hAnsi="Times New Roman" w:cs="Times New Roman"/>
          <w:sz w:val="28"/>
          <w:szCs w:val="28"/>
        </w:rPr>
        <w:t>на         «Об охране окружающей среды».</w:t>
      </w:r>
      <w:r w:rsidR="00610D7B" w:rsidRPr="00C37CC9">
        <w:rPr>
          <w:rFonts w:ascii="Times New Roman" w:hAnsi="Times New Roman" w:cs="Times New Roman"/>
          <w:sz w:val="28"/>
          <w:szCs w:val="28"/>
        </w:rPr>
        <w:t xml:space="preserve"> </w:t>
      </w:r>
      <w:r w:rsidR="00B01C52" w:rsidRPr="00C37CC9">
        <w:rPr>
          <w:rFonts w:ascii="Times New Roman" w:hAnsi="Times New Roman" w:cs="Times New Roman"/>
          <w:sz w:val="28"/>
          <w:szCs w:val="28"/>
        </w:rPr>
        <w:t>Для устранения данного нарушения требуется посадка новых лесных насаждений</w:t>
      </w:r>
      <w:r w:rsidR="00610D7B" w:rsidRPr="00C37CC9">
        <w:rPr>
          <w:rFonts w:ascii="Times New Roman" w:hAnsi="Times New Roman" w:cs="Times New Roman"/>
          <w:sz w:val="28"/>
          <w:szCs w:val="28"/>
        </w:rPr>
        <w:t xml:space="preserve"> (саженцев)</w:t>
      </w:r>
      <w:r w:rsidR="00B01C52" w:rsidRPr="00C37CC9">
        <w:rPr>
          <w:rFonts w:ascii="Times New Roman" w:hAnsi="Times New Roman" w:cs="Times New Roman"/>
          <w:sz w:val="28"/>
          <w:szCs w:val="28"/>
        </w:rPr>
        <w:t>.</w:t>
      </w:r>
    </w:p>
    <w:p w:rsidR="006D14F2" w:rsidRPr="00C37CC9" w:rsidRDefault="006D14F2" w:rsidP="00610D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10D7B" w:rsidRPr="00C37CC9" w:rsidRDefault="009D66C1" w:rsidP="009D66C1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sz w:val="10"/>
          <w:szCs w:val="10"/>
        </w:rPr>
      </w:pPr>
      <w:r w:rsidRPr="00C37CC9">
        <w:rPr>
          <w:b/>
          <w:bCs/>
          <w:sz w:val="28"/>
          <w:szCs w:val="28"/>
        </w:rPr>
        <w:t>Информация о проведенных в отношении подконтрольных лиц проверках, иных мероприятиях и принятых по ним мерах ответственности</w:t>
      </w:r>
      <w:r w:rsidR="00D06455" w:rsidRPr="00C37CC9">
        <w:rPr>
          <w:b/>
          <w:bCs/>
          <w:sz w:val="28"/>
          <w:szCs w:val="28"/>
        </w:rPr>
        <w:t xml:space="preserve"> </w:t>
      </w:r>
      <w:r w:rsidRPr="00C37CC9">
        <w:rPr>
          <w:b/>
          <w:bCs/>
          <w:sz w:val="28"/>
          <w:szCs w:val="28"/>
        </w:rPr>
        <w:t>в сфере государственного земельного надзора</w:t>
      </w:r>
    </w:p>
    <w:p w:rsidR="00EF6D99" w:rsidRPr="00C37CC9" w:rsidRDefault="00E600AF" w:rsidP="00610D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первые три месяца 2018</w:t>
      </w:r>
      <w:r w:rsidR="00A1102A" w:rsidRPr="00C37CC9">
        <w:rPr>
          <w:rFonts w:ascii="Times New Roman" w:hAnsi="Times New Roman" w:cs="Times New Roman"/>
          <w:sz w:val="28"/>
          <w:szCs w:val="28"/>
        </w:rPr>
        <w:t xml:space="preserve"> года должностными лицами отдела государственного земельного надзора Управления</w:t>
      </w:r>
      <w:r w:rsidR="008C1078" w:rsidRPr="00C37CC9">
        <w:rPr>
          <w:rFonts w:ascii="Times New Roman" w:hAnsi="Times New Roman" w:cs="Times New Roman"/>
          <w:sz w:val="28"/>
          <w:szCs w:val="28"/>
        </w:rPr>
        <w:t xml:space="preserve"> </w:t>
      </w:r>
      <w:r w:rsidR="00EF6D99" w:rsidRPr="00C37CC9">
        <w:rPr>
          <w:rFonts w:ascii="Times New Roman" w:hAnsi="Times New Roman" w:cs="Times New Roman"/>
          <w:sz w:val="28"/>
          <w:szCs w:val="28"/>
        </w:rPr>
        <w:t xml:space="preserve">проведено </w:t>
      </w:r>
      <w:r>
        <w:rPr>
          <w:rFonts w:ascii="Times New Roman" w:hAnsi="Times New Roman" w:cs="Times New Roman"/>
          <w:b/>
          <w:sz w:val="28"/>
          <w:szCs w:val="28"/>
        </w:rPr>
        <w:t>10</w:t>
      </w:r>
      <w:r w:rsidR="00EF6D99" w:rsidRPr="00C37CC9">
        <w:rPr>
          <w:rFonts w:ascii="Times New Roman" w:hAnsi="Times New Roman" w:cs="Times New Roman"/>
          <w:sz w:val="28"/>
          <w:szCs w:val="28"/>
        </w:rPr>
        <w:t xml:space="preserve"> контрольно-надзорных мероприятий в рамках осуществления государственного земельного надзора </w:t>
      </w:r>
      <w:r w:rsidR="008C1078" w:rsidRPr="00C37CC9">
        <w:rPr>
          <w:rFonts w:ascii="Times New Roman" w:hAnsi="Times New Roman" w:cs="Times New Roman"/>
          <w:sz w:val="28"/>
          <w:szCs w:val="28"/>
        </w:rPr>
        <w:t>на земельных участках из земель сельскохозяйственного назначения</w:t>
      </w:r>
      <w:r w:rsidR="00EF6D99" w:rsidRPr="00C37CC9">
        <w:rPr>
          <w:rFonts w:ascii="Times New Roman" w:hAnsi="Times New Roman" w:cs="Times New Roman"/>
          <w:sz w:val="28"/>
          <w:szCs w:val="28"/>
        </w:rPr>
        <w:t>,</w:t>
      </w:r>
      <w:r w:rsidR="006D14F2" w:rsidRPr="00C37CC9">
        <w:rPr>
          <w:rFonts w:ascii="Times New Roman" w:hAnsi="Times New Roman" w:cs="Times New Roman"/>
          <w:sz w:val="28"/>
          <w:szCs w:val="28"/>
        </w:rPr>
        <w:t xml:space="preserve"> оборот которых регулируется З</w:t>
      </w:r>
      <w:r w:rsidR="00EF6D99" w:rsidRPr="00C37CC9">
        <w:rPr>
          <w:rFonts w:ascii="Times New Roman" w:hAnsi="Times New Roman" w:cs="Times New Roman"/>
          <w:sz w:val="28"/>
          <w:szCs w:val="28"/>
        </w:rPr>
        <w:t>аконом</w:t>
      </w:r>
      <w:r w:rsidR="006D14F2" w:rsidRPr="00C37CC9">
        <w:rPr>
          <w:rFonts w:ascii="Times New Roman" w:hAnsi="Times New Roman" w:cs="Times New Roman"/>
          <w:sz w:val="28"/>
          <w:szCs w:val="28"/>
        </w:rPr>
        <w:t xml:space="preserve"> об обороте ЗСХН</w:t>
      </w:r>
      <w:r w:rsidR="00EF6D99" w:rsidRPr="00C37CC9">
        <w:rPr>
          <w:rFonts w:ascii="Times New Roman" w:hAnsi="Times New Roman" w:cs="Times New Roman"/>
          <w:sz w:val="28"/>
          <w:szCs w:val="28"/>
        </w:rPr>
        <w:t xml:space="preserve">, при этом </w:t>
      </w:r>
      <w:r>
        <w:rPr>
          <w:rFonts w:ascii="Times New Roman" w:hAnsi="Times New Roman" w:cs="Times New Roman"/>
          <w:sz w:val="28"/>
          <w:szCs w:val="28"/>
        </w:rPr>
        <w:t>плановых проверок не проводилось</w:t>
      </w:r>
      <w:r w:rsidR="00EF6D99" w:rsidRPr="00C37CC9">
        <w:rPr>
          <w:rFonts w:ascii="Times New Roman" w:hAnsi="Times New Roman" w:cs="Times New Roman"/>
          <w:sz w:val="28"/>
          <w:szCs w:val="28"/>
        </w:rPr>
        <w:t>.</w:t>
      </w:r>
      <w:r w:rsidR="008C1078" w:rsidRPr="00C37CC9">
        <w:rPr>
          <w:rFonts w:ascii="Times New Roman" w:hAnsi="Times New Roman" w:cs="Times New Roman"/>
          <w:sz w:val="28"/>
          <w:szCs w:val="28"/>
        </w:rPr>
        <w:t xml:space="preserve"> </w:t>
      </w:r>
      <w:r w:rsidR="00931B4A">
        <w:rPr>
          <w:rFonts w:ascii="Times New Roman" w:hAnsi="Times New Roman" w:cs="Times New Roman"/>
          <w:sz w:val="28"/>
          <w:szCs w:val="28"/>
        </w:rPr>
        <w:t xml:space="preserve">Проведено </w:t>
      </w:r>
      <w:r w:rsidR="00931B4A" w:rsidRPr="00931B4A">
        <w:rPr>
          <w:rFonts w:ascii="Times New Roman" w:hAnsi="Times New Roman" w:cs="Times New Roman"/>
          <w:b/>
          <w:sz w:val="28"/>
          <w:szCs w:val="28"/>
        </w:rPr>
        <w:t>5</w:t>
      </w:r>
      <w:r w:rsidR="00931B4A">
        <w:rPr>
          <w:rFonts w:ascii="Times New Roman" w:hAnsi="Times New Roman" w:cs="Times New Roman"/>
          <w:sz w:val="28"/>
          <w:szCs w:val="28"/>
        </w:rPr>
        <w:t xml:space="preserve"> административных расследований и </w:t>
      </w:r>
      <w:r w:rsidR="00931B4A" w:rsidRPr="00931B4A">
        <w:rPr>
          <w:rFonts w:ascii="Times New Roman" w:hAnsi="Times New Roman" w:cs="Times New Roman"/>
          <w:b/>
          <w:sz w:val="28"/>
          <w:szCs w:val="28"/>
        </w:rPr>
        <w:t>5</w:t>
      </w:r>
      <w:r w:rsidR="00931B4A">
        <w:rPr>
          <w:rFonts w:ascii="Times New Roman" w:hAnsi="Times New Roman" w:cs="Times New Roman"/>
          <w:sz w:val="28"/>
          <w:szCs w:val="28"/>
        </w:rPr>
        <w:t xml:space="preserve"> внеплановых проверок по ранее выданным предписаниям по устранению выявленных нарушений.</w:t>
      </w:r>
    </w:p>
    <w:p w:rsidR="00A1102A" w:rsidRPr="00C37CC9" w:rsidRDefault="00E600AF" w:rsidP="00610D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C1078" w:rsidRPr="00C37CC9">
        <w:rPr>
          <w:rFonts w:ascii="Times New Roman" w:hAnsi="Times New Roman" w:cs="Times New Roman"/>
          <w:sz w:val="28"/>
          <w:szCs w:val="28"/>
        </w:rPr>
        <w:t xml:space="preserve">ыявлено </w:t>
      </w:r>
      <w:r>
        <w:rPr>
          <w:rFonts w:ascii="Times New Roman" w:hAnsi="Times New Roman" w:cs="Times New Roman"/>
          <w:b/>
          <w:sz w:val="28"/>
          <w:szCs w:val="28"/>
        </w:rPr>
        <w:t>18</w:t>
      </w:r>
      <w:r w:rsidR="008C1078" w:rsidRPr="00C37CC9">
        <w:rPr>
          <w:rFonts w:ascii="Times New Roman" w:hAnsi="Times New Roman" w:cs="Times New Roman"/>
          <w:sz w:val="28"/>
          <w:szCs w:val="28"/>
        </w:rPr>
        <w:t xml:space="preserve"> нарушений земельного законодательства, за совершение которых предусмотрена административная ответственность по </w:t>
      </w:r>
      <w:r w:rsidR="007570E6" w:rsidRPr="00C37CC9">
        <w:rPr>
          <w:rFonts w:ascii="Times New Roman" w:hAnsi="Times New Roman" w:cs="Times New Roman"/>
          <w:sz w:val="28"/>
          <w:szCs w:val="28"/>
        </w:rPr>
        <w:t xml:space="preserve">статьям </w:t>
      </w:r>
      <w:proofErr w:type="spellStart"/>
      <w:r w:rsidR="008C1078" w:rsidRPr="00C37CC9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="008C1078" w:rsidRPr="00C37CC9">
        <w:rPr>
          <w:rFonts w:ascii="Times New Roman" w:hAnsi="Times New Roman" w:cs="Times New Roman"/>
          <w:sz w:val="28"/>
          <w:szCs w:val="28"/>
        </w:rPr>
        <w:t xml:space="preserve"> РФ. По видам административных правонарушений выглядит следующая ситуация:</w:t>
      </w:r>
    </w:p>
    <w:p w:rsidR="009E2859" w:rsidRPr="00C37CC9" w:rsidRDefault="009E2859" w:rsidP="00610D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7CC9">
        <w:rPr>
          <w:rFonts w:ascii="Times New Roman" w:hAnsi="Times New Roman" w:cs="Times New Roman"/>
          <w:sz w:val="28"/>
          <w:szCs w:val="28"/>
        </w:rPr>
        <w:t xml:space="preserve">- по </w:t>
      </w:r>
      <w:proofErr w:type="gramStart"/>
      <w:r w:rsidR="0068323B">
        <w:rPr>
          <w:rFonts w:ascii="Times New Roman" w:hAnsi="Times New Roman" w:cs="Times New Roman"/>
          <w:b/>
          <w:sz w:val="28"/>
          <w:szCs w:val="28"/>
        </w:rPr>
        <w:t>ч</w:t>
      </w:r>
      <w:proofErr w:type="gramEnd"/>
      <w:r w:rsidR="0068323B">
        <w:rPr>
          <w:rFonts w:ascii="Times New Roman" w:hAnsi="Times New Roman" w:cs="Times New Roman"/>
          <w:b/>
          <w:sz w:val="28"/>
          <w:szCs w:val="28"/>
        </w:rPr>
        <w:t>. 1</w:t>
      </w:r>
      <w:r w:rsidRPr="00C37CC9">
        <w:rPr>
          <w:rFonts w:ascii="Times New Roman" w:hAnsi="Times New Roman" w:cs="Times New Roman"/>
          <w:b/>
          <w:sz w:val="28"/>
          <w:szCs w:val="28"/>
        </w:rPr>
        <w:t xml:space="preserve"> ст. 8.6</w:t>
      </w:r>
      <w:r w:rsidRPr="00C37C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7CC9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Pr="00C37CC9">
        <w:rPr>
          <w:rFonts w:ascii="Times New Roman" w:hAnsi="Times New Roman" w:cs="Times New Roman"/>
          <w:sz w:val="28"/>
          <w:szCs w:val="28"/>
        </w:rPr>
        <w:t xml:space="preserve"> РФ выявлено </w:t>
      </w:r>
      <w:r w:rsidR="003D35ED" w:rsidRPr="00C37CC9">
        <w:rPr>
          <w:rFonts w:ascii="Times New Roman" w:hAnsi="Times New Roman" w:cs="Times New Roman"/>
          <w:b/>
          <w:sz w:val="28"/>
          <w:szCs w:val="28"/>
        </w:rPr>
        <w:t>2</w:t>
      </w:r>
      <w:r w:rsidRPr="00C37CC9">
        <w:rPr>
          <w:rFonts w:ascii="Times New Roman" w:hAnsi="Times New Roman" w:cs="Times New Roman"/>
          <w:sz w:val="28"/>
          <w:szCs w:val="28"/>
        </w:rPr>
        <w:t xml:space="preserve"> нарушения</w:t>
      </w:r>
      <w:r w:rsidR="004B281F">
        <w:rPr>
          <w:rFonts w:ascii="Times New Roman" w:hAnsi="Times New Roman" w:cs="Times New Roman"/>
          <w:sz w:val="28"/>
          <w:szCs w:val="28"/>
        </w:rPr>
        <w:t xml:space="preserve"> на общей площади </w:t>
      </w:r>
      <w:r w:rsidR="004B281F" w:rsidRPr="004B281F">
        <w:rPr>
          <w:rFonts w:ascii="Times New Roman" w:hAnsi="Times New Roman" w:cs="Times New Roman"/>
          <w:b/>
          <w:sz w:val="28"/>
          <w:szCs w:val="28"/>
        </w:rPr>
        <w:t>1,6 га</w:t>
      </w:r>
      <w:r w:rsidRPr="00C37CC9">
        <w:rPr>
          <w:rFonts w:ascii="Times New Roman" w:hAnsi="Times New Roman" w:cs="Times New Roman"/>
          <w:sz w:val="28"/>
          <w:szCs w:val="28"/>
        </w:rPr>
        <w:t>;</w:t>
      </w:r>
    </w:p>
    <w:p w:rsidR="00427620" w:rsidRPr="00C37CC9" w:rsidRDefault="00427620" w:rsidP="00610D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7CC9">
        <w:rPr>
          <w:rFonts w:ascii="Times New Roman" w:hAnsi="Times New Roman" w:cs="Times New Roman"/>
          <w:sz w:val="28"/>
          <w:szCs w:val="28"/>
        </w:rPr>
        <w:t xml:space="preserve">- по </w:t>
      </w:r>
      <w:proofErr w:type="gramStart"/>
      <w:r w:rsidR="0068323B">
        <w:rPr>
          <w:rFonts w:ascii="Times New Roman" w:hAnsi="Times New Roman" w:cs="Times New Roman"/>
          <w:b/>
          <w:sz w:val="28"/>
          <w:szCs w:val="28"/>
        </w:rPr>
        <w:t>ч</w:t>
      </w:r>
      <w:proofErr w:type="gramEnd"/>
      <w:r w:rsidR="0068323B">
        <w:rPr>
          <w:rFonts w:ascii="Times New Roman" w:hAnsi="Times New Roman" w:cs="Times New Roman"/>
          <w:b/>
          <w:sz w:val="28"/>
          <w:szCs w:val="28"/>
        </w:rPr>
        <w:t>. 2</w:t>
      </w:r>
      <w:r w:rsidRPr="00C37CC9">
        <w:rPr>
          <w:rFonts w:ascii="Times New Roman" w:hAnsi="Times New Roman" w:cs="Times New Roman"/>
          <w:b/>
          <w:sz w:val="28"/>
          <w:szCs w:val="28"/>
        </w:rPr>
        <w:t xml:space="preserve"> ст. 8.6</w:t>
      </w:r>
      <w:r w:rsidRPr="00C37C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7CC9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Pr="00C37CC9">
        <w:rPr>
          <w:rFonts w:ascii="Times New Roman" w:hAnsi="Times New Roman" w:cs="Times New Roman"/>
          <w:sz w:val="28"/>
          <w:szCs w:val="28"/>
        </w:rPr>
        <w:t xml:space="preserve"> РФ выявлено </w:t>
      </w:r>
      <w:r w:rsidR="0068323B">
        <w:rPr>
          <w:rFonts w:ascii="Times New Roman" w:hAnsi="Times New Roman" w:cs="Times New Roman"/>
          <w:b/>
          <w:sz w:val="28"/>
          <w:szCs w:val="28"/>
        </w:rPr>
        <w:t>9</w:t>
      </w:r>
      <w:r w:rsidR="003D35ED" w:rsidRPr="00C37CC9">
        <w:rPr>
          <w:rFonts w:ascii="Times New Roman" w:hAnsi="Times New Roman" w:cs="Times New Roman"/>
          <w:sz w:val="28"/>
          <w:szCs w:val="28"/>
        </w:rPr>
        <w:t xml:space="preserve"> нарушений</w:t>
      </w:r>
      <w:r w:rsidRPr="00C37CC9">
        <w:rPr>
          <w:rFonts w:ascii="Times New Roman" w:hAnsi="Times New Roman" w:cs="Times New Roman"/>
          <w:sz w:val="28"/>
          <w:szCs w:val="28"/>
        </w:rPr>
        <w:t xml:space="preserve"> на общей площади </w:t>
      </w:r>
      <w:r w:rsidR="004B281F">
        <w:rPr>
          <w:rFonts w:ascii="Times New Roman" w:hAnsi="Times New Roman" w:cs="Times New Roman"/>
          <w:b/>
          <w:sz w:val="28"/>
          <w:szCs w:val="28"/>
        </w:rPr>
        <w:t>2</w:t>
      </w:r>
      <w:r w:rsidRPr="00C37CC9">
        <w:rPr>
          <w:rFonts w:ascii="Times New Roman" w:hAnsi="Times New Roman" w:cs="Times New Roman"/>
          <w:b/>
          <w:sz w:val="28"/>
          <w:szCs w:val="28"/>
        </w:rPr>
        <w:t xml:space="preserve"> га</w:t>
      </w:r>
      <w:r w:rsidRPr="00C37CC9">
        <w:rPr>
          <w:rFonts w:ascii="Times New Roman" w:hAnsi="Times New Roman" w:cs="Times New Roman"/>
          <w:sz w:val="28"/>
          <w:szCs w:val="28"/>
        </w:rPr>
        <w:t>;</w:t>
      </w:r>
    </w:p>
    <w:p w:rsidR="0046064B" w:rsidRPr="00C37CC9" w:rsidRDefault="0046064B" w:rsidP="00C265A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C37CC9">
        <w:rPr>
          <w:rFonts w:ascii="Times New Roman" w:hAnsi="Times New Roman" w:cs="Times New Roman"/>
          <w:sz w:val="28"/>
          <w:szCs w:val="28"/>
        </w:rPr>
        <w:t xml:space="preserve">- по ст. </w:t>
      </w:r>
      <w:r w:rsidRPr="00C37CC9">
        <w:rPr>
          <w:rFonts w:ascii="Times New Roman" w:hAnsi="Times New Roman" w:cs="Times New Roman"/>
          <w:b/>
          <w:sz w:val="28"/>
          <w:szCs w:val="28"/>
        </w:rPr>
        <w:t>17.7</w:t>
      </w:r>
      <w:r w:rsidRPr="00C37CC9">
        <w:rPr>
          <w:rFonts w:ascii="Times New Roman" w:hAnsi="Times New Roman" w:cs="Times New Roman"/>
          <w:sz w:val="28"/>
          <w:szCs w:val="28"/>
        </w:rPr>
        <w:t xml:space="preserve"> «</w:t>
      </w:r>
      <w:r w:rsidRPr="00C37CC9">
        <w:rPr>
          <w:rFonts w:ascii="Times New Roman" w:hAnsi="Times New Roman" w:cs="Times New Roman"/>
          <w:bCs/>
          <w:sz w:val="28"/>
          <w:szCs w:val="28"/>
        </w:rPr>
        <w:t>Невыполнение законных требований прокурора, следователя, дознавателя или должностного лица, осуществляющего производство по делу об административном правонарушении</w:t>
      </w:r>
      <w:r w:rsidR="00C265AD" w:rsidRPr="00C37CC9">
        <w:rPr>
          <w:rFonts w:ascii="Times New Roman" w:hAnsi="Times New Roman" w:cs="Times New Roman"/>
          <w:bCs/>
          <w:sz w:val="28"/>
          <w:szCs w:val="28"/>
        </w:rPr>
        <w:t xml:space="preserve">» </w:t>
      </w:r>
      <w:proofErr w:type="spellStart"/>
      <w:r w:rsidRPr="00C37CC9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Pr="00C37CC9">
        <w:rPr>
          <w:rFonts w:ascii="Times New Roman" w:hAnsi="Times New Roman" w:cs="Times New Roman"/>
          <w:sz w:val="28"/>
          <w:szCs w:val="28"/>
        </w:rPr>
        <w:t xml:space="preserve"> РФ выявлено </w:t>
      </w:r>
      <w:r w:rsidR="0068323B">
        <w:rPr>
          <w:rFonts w:ascii="Times New Roman" w:hAnsi="Times New Roman" w:cs="Times New Roman"/>
          <w:b/>
          <w:sz w:val="28"/>
          <w:szCs w:val="28"/>
        </w:rPr>
        <w:t>1</w:t>
      </w:r>
      <w:r w:rsidR="0068323B">
        <w:rPr>
          <w:rFonts w:ascii="Times New Roman" w:hAnsi="Times New Roman" w:cs="Times New Roman"/>
          <w:sz w:val="28"/>
          <w:szCs w:val="28"/>
        </w:rPr>
        <w:t xml:space="preserve"> нарушение</w:t>
      </w:r>
      <w:r w:rsidRPr="00C37CC9">
        <w:rPr>
          <w:rFonts w:ascii="Times New Roman" w:hAnsi="Times New Roman" w:cs="Times New Roman"/>
          <w:sz w:val="28"/>
          <w:szCs w:val="28"/>
        </w:rPr>
        <w:t>;</w:t>
      </w:r>
    </w:p>
    <w:p w:rsidR="00C265AD" w:rsidRPr="004B281F" w:rsidRDefault="0046064B" w:rsidP="004B28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37CC9">
        <w:rPr>
          <w:rFonts w:ascii="Times New Roman" w:hAnsi="Times New Roman" w:cs="Times New Roman"/>
          <w:sz w:val="28"/>
          <w:szCs w:val="28"/>
        </w:rPr>
        <w:lastRenderedPageBreak/>
        <w:t xml:space="preserve">- по </w:t>
      </w:r>
      <w:proofErr w:type="gramStart"/>
      <w:r w:rsidR="004B281F" w:rsidRPr="004B281F">
        <w:rPr>
          <w:rFonts w:ascii="Times New Roman" w:hAnsi="Times New Roman" w:cs="Times New Roman"/>
          <w:b/>
          <w:sz w:val="28"/>
          <w:szCs w:val="28"/>
        </w:rPr>
        <w:t>ч</w:t>
      </w:r>
      <w:proofErr w:type="gramEnd"/>
      <w:r w:rsidR="004B281F" w:rsidRPr="004B281F">
        <w:rPr>
          <w:rFonts w:ascii="Times New Roman" w:hAnsi="Times New Roman" w:cs="Times New Roman"/>
          <w:b/>
          <w:sz w:val="28"/>
          <w:szCs w:val="28"/>
        </w:rPr>
        <w:t xml:space="preserve">. 25 </w:t>
      </w:r>
      <w:r w:rsidR="00C265AD" w:rsidRPr="004B281F">
        <w:rPr>
          <w:rFonts w:ascii="Times New Roman" w:hAnsi="Times New Roman" w:cs="Times New Roman"/>
          <w:b/>
          <w:sz w:val="28"/>
          <w:szCs w:val="28"/>
        </w:rPr>
        <w:t>ст.</w:t>
      </w:r>
      <w:r w:rsidR="00C265AD" w:rsidRPr="00C37CC9">
        <w:rPr>
          <w:rFonts w:ascii="Times New Roman" w:hAnsi="Times New Roman" w:cs="Times New Roman"/>
          <w:sz w:val="28"/>
          <w:szCs w:val="28"/>
        </w:rPr>
        <w:t xml:space="preserve"> </w:t>
      </w:r>
      <w:r w:rsidR="00C265AD" w:rsidRPr="00C37CC9">
        <w:rPr>
          <w:rFonts w:ascii="Times New Roman" w:hAnsi="Times New Roman" w:cs="Times New Roman"/>
          <w:b/>
          <w:sz w:val="28"/>
          <w:szCs w:val="28"/>
        </w:rPr>
        <w:t>19.</w:t>
      </w:r>
      <w:r w:rsidR="0068323B">
        <w:rPr>
          <w:rFonts w:ascii="Times New Roman" w:hAnsi="Times New Roman" w:cs="Times New Roman"/>
          <w:b/>
          <w:sz w:val="28"/>
          <w:szCs w:val="28"/>
        </w:rPr>
        <w:t>5</w:t>
      </w:r>
      <w:r w:rsidR="0068323B">
        <w:rPr>
          <w:rFonts w:ascii="Times New Roman" w:hAnsi="Times New Roman" w:cs="Times New Roman"/>
          <w:sz w:val="28"/>
          <w:szCs w:val="28"/>
        </w:rPr>
        <w:t xml:space="preserve"> </w:t>
      </w:r>
      <w:r w:rsidR="004B281F" w:rsidRPr="004B281F">
        <w:rPr>
          <w:rFonts w:ascii="Times New Roman" w:hAnsi="Times New Roman" w:cs="Times New Roman"/>
          <w:sz w:val="28"/>
          <w:szCs w:val="28"/>
        </w:rPr>
        <w:t>«</w:t>
      </w:r>
      <w:r w:rsidR="004B281F" w:rsidRPr="004B281F">
        <w:rPr>
          <w:rFonts w:ascii="Times New Roman" w:hAnsi="Times New Roman" w:cs="Times New Roman"/>
          <w:bCs/>
          <w:sz w:val="28"/>
          <w:szCs w:val="28"/>
        </w:rPr>
        <w:t>Невыполнение в установленный срок предписаний федеральных органов, осуществляющих государственный земельный надзор, в том числе в отношении земель сельскохозяйственного назначения, или их территориальных органов об устранении нарушений земельного законодательства</w:t>
      </w:r>
      <w:r w:rsidR="004B281F">
        <w:rPr>
          <w:rFonts w:ascii="Times New Roman" w:hAnsi="Times New Roman" w:cs="Times New Roman"/>
          <w:bCs/>
          <w:sz w:val="28"/>
          <w:szCs w:val="28"/>
        </w:rPr>
        <w:t xml:space="preserve">» </w:t>
      </w:r>
      <w:proofErr w:type="spellStart"/>
      <w:r w:rsidR="004B281F">
        <w:rPr>
          <w:rFonts w:ascii="Times New Roman" w:hAnsi="Times New Roman" w:cs="Times New Roman"/>
          <w:bCs/>
          <w:sz w:val="28"/>
          <w:szCs w:val="28"/>
        </w:rPr>
        <w:t>КоАП</w:t>
      </w:r>
      <w:proofErr w:type="spellEnd"/>
      <w:r w:rsidR="004B281F">
        <w:rPr>
          <w:rFonts w:ascii="Times New Roman" w:hAnsi="Times New Roman" w:cs="Times New Roman"/>
          <w:bCs/>
          <w:sz w:val="28"/>
          <w:szCs w:val="28"/>
        </w:rPr>
        <w:t xml:space="preserve"> РФ выявлено </w:t>
      </w:r>
      <w:r w:rsidR="004B281F" w:rsidRPr="004B281F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4B281F">
        <w:rPr>
          <w:rFonts w:ascii="Times New Roman" w:hAnsi="Times New Roman" w:cs="Times New Roman"/>
          <w:bCs/>
          <w:sz w:val="28"/>
          <w:szCs w:val="28"/>
        </w:rPr>
        <w:t xml:space="preserve"> нарушения;</w:t>
      </w:r>
    </w:p>
    <w:p w:rsidR="004B281F" w:rsidRPr="00F003FF" w:rsidRDefault="004B281F" w:rsidP="00F003F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по </w:t>
      </w:r>
      <w:r w:rsidRPr="004B281F">
        <w:rPr>
          <w:rFonts w:ascii="Times New Roman" w:hAnsi="Times New Roman" w:cs="Times New Roman"/>
          <w:b/>
          <w:bCs/>
          <w:sz w:val="28"/>
          <w:szCs w:val="28"/>
        </w:rPr>
        <w:t>ст.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B281F">
        <w:rPr>
          <w:rFonts w:ascii="Times New Roman" w:hAnsi="Times New Roman" w:cs="Times New Roman"/>
          <w:b/>
          <w:bCs/>
          <w:sz w:val="28"/>
          <w:szCs w:val="28"/>
        </w:rPr>
        <w:t>19.6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003FF">
        <w:rPr>
          <w:rFonts w:ascii="Times New Roman" w:hAnsi="Times New Roman" w:cs="Times New Roman"/>
          <w:bCs/>
          <w:sz w:val="28"/>
          <w:szCs w:val="28"/>
        </w:rPr>
        <w:t>«</w:t>
      </w:r>
      <w:r w:rsidR="00F003FF" w:rsidRPr="00F003FF">
        <w:rPr>
          <w:rFonts w:ascii="Times New Roman" w:hAnsi="Times New Roman" w:cs="Times New Roman"/>
          <w:bCs/>
          <w:sz w:val="28"/>
          <w:szCs w:val="28"/>
        </w:rPr>
        <w:t>Непринятие мер по устранению причин и условий, способствовавших совершению административного правонарушения</w:t>
      </w:r>
      <w:r w:rsidR="00F003FF">
        <w:rPr>
          <w:rFonts w:ascii="Times New Roman" w:hAnsi="Times New Roman" w:cs="Times New Roman"/>
          <w:bCs/>
          <w:sz w:val="28"/>
          <w:szCs w:val="28"/>
        </w:rPr>
        <w:t xml:space="preserve">» </w:t>
      </w:r>
      <w:proofErr w:type="spellStart"/>
      <w:r w:rsidR="00F003FF">
        <w:rPr>
          <w:rFonts w:ascii="Times New Roman" w:hAnsi="Times New Roman" w:cs="Times New Roman"/>
          <w:bCs/>
          <w:sz w:val="28"/>
          <w:szCs w:val="28"/>
        </w:rPr>
        <w:t>КоАП</w:t>
      </w:r>
      <w:proofErr w:type="spellEnd"/>
      <w:r w:rsidR="00F003FF">
        <w:rPr>
          <w:rFonts w:ascii="Times New Roman" w:hAnsi="Times New Roman" w:cs="Times New Roman"/>
          <w:bCs/>
          <w:sz w:val="28"/>
          <w:szCs w:val="28"/>
        </w:rPr>
        <w:t xml:space="preserve"> РФ выявлено </w:t>
      </w:r>
      <w:r w:rsidR="00F003FF" w:rsidRPr="00F003FF">
        <w:rPr>
          <w:rFonts w:ascii="Times New Roman" w:hAnsi="Times New Roman" w:cs="Times New Roman"/>
          <w:b/>
          <w:bCs/>
          <w:sz w:val="28"/>
          <w:szCs w:val="28"/>
        </w:rPr>
        <w:t xml:space="preserve">1 </w:t>
      </w:r>
      <w:r w:rsidR="00F003FF">
        <w:rPr>
          <w:rFonts w:ascii="Times New Roman" w:hAnsi="Times New Roman" w:cs="Times New Roman"/>
          <w:bCs/>
          <w:sz w:val="28"/>
          <w:szCs w:val="28"/>
        </w:rPr>
        <w:t>нарушение;</w:t>
      </w:r>
    </w:p>
    <w:p w:rsidR="0046064B" w:rsidRPr="00C37CC9" w:rsidRDefault="00C265AD" w:rsidP="00C265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7CC9">
        <w:rPr>
          <w:rFonts w:ascii="Times New Roman" w:hAnsi="Times New Roman" w:cs="Times New Roman"/>
          <w:sz w:val="28"/>
          <w:szCs w:val="28"/>
        </w:rPr>
        <w:t xml:space="preserve">- по </w:t>
      </w:r>
      <w:proofErr w:type="gramStart"/>
      <w:r w:rsidRPr="00C37CC9">
        <w:rPr>
          <w:rFonts w:ascii="Times New Roman" w:hAnsi="Times New Roman" w:cs="Times New Roman"/>
          <w:b/>
          <w:sz w:val="28"/>
          <w:szCs w:val="28"/>
        </w:rPr>
        <w:t>ч</w:t>
      </w:r>
      <w:proofErr w:type="gramEnd"/>
      <w:r w:rsidRPr="00C37CC9">
        <w:rPr>
          <w:rFonts w:ascii="Times New Roman" w:hAnsi="Times New Roman" w:cs="Times New Roman"/>
          <w:b/>
          <w:sz w:val="28"/>
          <w:szCs w:val="28"/>
        </w:rPr>
        <w:t>. 1 ст. 20.25</w:t>
      </w:r>
      <w:r w:rsidRPr="00C37CC9">
        <w:rPr>
          <w:rFonts w:ascii="Times New Roman" w:hAnsi="Times New Roman" w:cs="Times New Roman"/>
          <w:sz w:val="28"/>
          <w:szCs w:val="28"/>
        </w:rPr>
        <w:t xml:space="preserve"> «Неуплата административного штрафа в срок» </w:t>
      </w:r>
      <w:proofErr w:type="spellStart"/>
      <w:r w:rsidRPr="00C37CC9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Pr="00C37CC9">
        <w:rPr>
          <w:rFonts w:ascii="Times New Roman" w:hAnsi="Times New Roman" w:cs="Times New Roman"/>
          <w:sz w:val="28"/>
          <w:szCs w:val="28"/>
        </w:rPr>
        <w:t xml:space="preserve"> РФ выявлено </w:t>
      </w:r>
      <w:r w:rsidR="0068323B">
        <w:rPr>
          <w:rFonts w:ascii="Times New Roman" w:hAnsi="Times New Roman" w:cs="Times New Roman"/>
          <w:b/>
          <w:sz w:val="28"/>
          <w:szCs w:val="28"/>
        </w:rPr>
        <w:t>3</w:t>
      </w:r>
      <w:r w:rsidR="0068323B">
        <w:rPr>
          <w:rFonts w:ascii="Times New Roman" w:hAnsi="Times New Roman" w:cs="Times New Roman"/>
          <w:sz w:val="28"/>
          <w:szCs w:val="28"/>
        </w:rPr>
        <w:t xml:space="preserve"> нарушения</w:t>
      </w:r>
      <w:r w:rsidRPr="00C37CC9">
        <w:rPr>
          <w:rFonts w:ascii="Times New Roman" w:hAnsi="Times New Roman" w:cs="Times New Roman"/>
          <w:sz w:val="28"/>
          <w:szCs w:val="28"/>
        </w:rPr>
        <w:t>.</w:t>
      </w:r>
    </w:p>
    <w:p w:rsidR="009A7CBE" w:rsidRPr="00C37CC9" w:rsidRDefault="00427620" w:rsidP="00F325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7CC9">
        <w:rPr>
          <w:rFonts w:ascii="Times New Roman" w:hAnsi="Times New Roman" w:cs="Times New Roman"/>
          <w:sz w:val="28"/>
          <w:szCs w:val="28"/>
        </w:rPr>
        <w:t xml:space="preserve">По указанным административным правонарушениям </w:t>
      </w:r>
      <w:r w:rsidR="00447F68" w:rsidRPr="00C37CC9">
        <w:rPr>
          <w:rFonts w:ascii="Times New Roman" w:hAnsi="Times New Roman" w:cs="Times New Roman"/>
          <w:sz w:val="28"/>
          <w:szCs w:val="28"/>
        </w:rPr>
        <w:t xml:space="preserve">на отчетную дату составлено </w:t>
      </w:r>
      <w:r w:rsidR="0068323B">
        <w:rPr>
          <w:rFonts w:ascii="Times New Roman" w:hAnsi="Times New Roman" w:cs="Times New Roman"/>
          <w:b/>
          <w:sz w:val="28"/>
          <w:szCs w:val="28"/>
        </w:rPr>
        <w:t>18</w:t>
      </w:r>
      <w:r w:rsidR="00447F68" w:rsidRPr="00C37CC9">
        <w:rPr>
          <w:rFonts w:ascii="Times New Roman" w:hAnsi="Times New Roman" w:cs="Times New Roman"/>
          <w:sz w:val="28"/>
          <w:szCs w:val="28"/>
        </w:rPr>
        <w:t xml:space="preserve"> протоколов об административных правонарушениях</w:t>
      </w:r>
      <w:r w:rsidR="00A531D9" w:rsidRPr="00C37CC9">
        <w:rPr>
          <w:rFonts w:ascii="Times New Roman" w:hAnsi="Times New Roman" w:cs="Times New Roman"/>
          <w:sz w:val="28"/>
          <w:szCs w:val="28"/>
        </w:rPr>
        <w:t>.</w:t>
      </w:r>
    </w:p>
    <w:p w:rsidR="00FB281A" w:rsidRDefault="00FB281A" w:rsidP="007207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Управлением рассмотрено </w:t>
      </w:r>
      <w:r w:rsidRPr="00F003FF">
        <w:rPr>
          <w:rFonts w:ascii="Times New Roman" w:hAnsi="Times New Roman" w:cs="Times New Roman"/>
          <w:b/>
          <w:sz w:val="28"/>
          <w:szCs w:val="28"/>
        </w:rPr>
        <w:t xml:space="preserve">12 </w:t>
      </w:r>
      <w:r>
        <w:rPr>
          <w:rFonts w:ascii="Times New Roman" w:hAnsi="Times New Roman" w:cs="Times New Roman"/>
          <w:sz w:val="28"/>
          <w:szCs w:val="28"/>
        </w:rPr>
        <w:t xml:space="preserve">административных дел, наложено административных штрафов на сумму </w:t>
      </w:r>
      <w:r w:rsidRPr="00F003FF">
        <w:rPr>
          <w:rFonts w:ascii="Times New Roman" w:hAnsi="Times New Roman" w:cs="Times New Roman"/>
          <w:b/>
          <w:sz w:val="28"/>
          <w:szCs w:val="28"/>
        </w:rPr>
        <w:t>373</w:t>
      </w:r>
      <w:r>
        <w:rPr>
          <w:rFonts w:ascii="Times New Roman" w:hAnsi="Times New Roman" w:cs="Times New Roman"/>
          <w:sz w:val="28"/>
          <w:szCs w:val="28"/>
        </w:rPr>
        <w:t xml:space="preserve"> тыс. руб. Взыскано с учетом прошлых лет более </w:t>
      </w:r>
      <w:r w:rsidRPr="00F003FF">
        <w:rPr>
          <w:rFonts w:ascii="Times New Roman" w:hAnsi="Times New Roman" w:cs="Times New Roman"/>
          <w:b/>
          <w:sz w:val="28"/>
          <w:szCs w:val="28"/>
        </w:rPr>
        <w:t xml:space="preserve">834 </w:t>
      </w:r>
      <w:r>
        <w:rPr>
          <w:rFonts w:ascii="Times New Roman" w:hAnsi="Times New Roman" w:cs="Times New Roman"/>
          <w:sz w:val="28"/>
          <w:szCs w:val="28"/>
        </w:rPr>
        <w:t>тыс. руб.</w:t>
      </w:r>
    </w:p>
    <w:p w:rsidR="00AD4A03" w:rsidRPr="00927CFB" w:rsidRDefault="00AD4A03" w:rsidP="00927C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7CFB">
        <w:rPr>
          <w:rFonts w:ascii="Times New Roman" w:hAnsi="Times New Roman" w:cs="Times New Roman"/>
          <w:sz w:val="28"/>
          <w:szCs w:val="28"/>
        </w:rPr>
        <w:t>Если</w:t>
      </w:r>
      <w:r w:rsidR="009D66C1" w:rsidRPr="00927CFB">
        <w:rPr>
          <w:rFonts w:ascii="Times New Roman" w:hAnsi="Times New Roman" w:cs="Times New Roman"/>
          <w:sz w:val="28"/>
          <w:szCs w:val="28"/>
        </w:rPr>
        <w:t xml:space="preserve"> брать по субъекту административного правонарушения, то картина выглядит следующая: </w:t>
      </w:r>
      <w:r w:rsidR="00E14D5B" w:rsidRPr="00927CFB">
        <w:rPr>
          <w:rFonts w:ascii="Times New Roman" w:hAnsi="Times New Roman" w:cs="Times New Roman"/>
          <w:sz w:val="28"/>
          <w:szCs w:val="28"/>
        </w:rPr>
        <w:t>привлечено</w:t>
      </w:r>
      <w:r w:rsidR="00352555" w:rsidRPr="00927CFB">
        <w:rPr>
          <w:rFonts w:ascii="Times New Roman" w:hAnsi="Times New Roman" w:cs="Times New Roman"/>
          <w:sz w:val="28"/>
          <w:szCs w:val="28"/>
        </w:rPr>
        <w:t xml:space="preserve"> к административной ответственности:</w:t>
      </w:r>
      <w:r w:rsidR="00E14D5B" w:rsidRPr="00927CFB">
        <w:rPr>
          <w:rFonts w:ascii="Times New Roman" w:hAnsi="Times New Roman" w:cs="Times New Roman"/>
          <w:sz w:val="28"/>
          <w:szCs w:val="28"/>
        </w:rPr>
        <w:t xml:space="preserve"> </w:t>
      </w:r>
      <w:r w:rsidR="00352555" w:rsidRPr="00927CFB">
        <w:rPr>
          <w:rFonts w:ascii="Times New Roman" w:hAnsi="Times New Roman" w:cs="Times New Roman"/>
          <w:b/>
          <w:sz w:val="28"/>
          <w:szCs w:val="28"/>
        </w:rPr>
        <w:t>8</w:t>
      </w:r>
      <w:r w:rsidR="00E14D5B" w:rsidRPr="00927CFB">
        <w:rPr>
          <w:rFonts w:ascii="Times New Roman" w:hAnsi="Times New Roman" w:cs="Times New Roman"/>
          <w:sz w:val="28"/>
          <w:szCs w:val="28"/>
        </w:rPr>
        <w:t xml:space="preserve"> юридических лиц</w:t>
      </w:r>
      <w:r w:rsidR="00352555" w:rsidRPr="00927CFB">
        <w:rPr>
          <w:rFonts w:ascii="Times New Roman" w:hAnsi="Times New Roman" w:cs="Times New Roman"/>
          <w:sz w:val="28"/>
          <w:szCs w:val="28"/>
        </w:rPr>
        <w:t xml:space="preserve">, </w:t>
      </w:r>
      <w:r w:rsidR="00352555" w:rsidRPr="00927CFB">
        <w:rPr>
          <w:rFonts w:ascii="Times New Roman" w:hAnsi="Times New Roman" w:cs="Times New Roman"/>
          <w:b/>
          <w:sz w:val="28"/>
          <w:szCs w:val="28"/>
        </w:rPr>
        <w:t>2</w:t>
      </w:r>
      <w:r w:rsidR="00E14D5B" w:rsidRPr="00927C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14D5B" w:rsidRPr="00927CFB">
        <w:rPr>
          <w:rFonts w:ascii="Times New Roman" w:hAnsi="Times New Roman" w:cs="Times New Roman"/>
          <w:sz w:val="28"/>
          <w:szCs w:val="28"/>
        </w:rPr>
        <w:t>должностных лиц</w:t>
      </w:r>
      <w:r w:rsidR="00352555" w:rsidRPr="00927CFB">
        <w:rPr>
          <w:rFonts w:ascii="Times New Roman" w:hAnsi="Times New Roman" w:cs="Times New Roman"/>
          <w:sz w:val="28"/>
          <w:szCs w:val="28"/>
        </w:rPr>
        <w:t xml:space="preserve">а, </w:t>
      </w:r>
      <w:r w:rsidR="00352555" w:rsidRPr="00927CFB">
        <w:rPr>
          <w:rFonts w:ascii="Times New Roman" w:hAnsi="Times New Roman" w:cs="Times New Roman"/>
          <w:b/>
          <w:sz w:val="28"/>
          <w:szCs w:val="28"/>
        </w:rPr>
        <w:t>1</w:t>
      </w:r>
      <w:r w:rsidR="00352555" w:rsidRPr="00927CFB">
        <w:rPr>
          <w:rFonts w:ascii="Times New Roman" w:hAnsi="Times New Roman" w:cs="Times New Roman"/>
          <w:sz w:val="28"/>
          <w:szCs w:val="28"/>
        </w:rPr>
        <w:t xml:space="preserve"> физическое лицо и </w:t>
      </w:r>
      <w:r w:rsidR="00352555" w:rsidRPr="00927CFB">
        <w:rPr>
          <w:rFonts w:ascii="Times New Roman" w:hAnsi="Times New Roman" w:cs="Times New Roman"/>
          <w:b/>
          <w:sz w:val="28"/>
          <w:szCs w:val="28"/>
        </w:rPr>
        <w:t>1</w:t>
      </w:r>
      <w:r w:rsidR="00352555" w:rsidRPr="00927CFB">
        <w:rPr>
          <w:rFonts w:ascii="Times New Roman" w:hAnsi="Times New Roman" w:cs="Times New Roman"/>
          <w:sz w:val="28"/>
          <w:szCs w:val="28"/>
        </w:rPr>
        <w:t xml:space="preserve"> индивидуальный предприниматель</w:t>
      </w:r>
      <w:r w:rsidR="009D66C1" w:rsidRPr="00927CFB">
        <w:rPr>
          <w:rFonts w:ascii="Times New Roman" w:hAnsi="Times New Roman" w:cs="Times New Roman"/>
          <w:sz w:val="28"/>
          <w:szCs w:val="28"/>
        </w:rPr>
        <w:t>.</w:t>
      </w:r>
    </w:p>
    <w:p w:rsidR="005047AE" w:rsidRPr="00927CFB" w:rsidRDefault="005047AE" w:rsidP="00927C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7CFB">
        <w:rPr>
          <w:rFonts w:ascii="Times New Roman" w:hAnsi="Times New Roman" w:cs="Times New Roman"/>
          <w:sz w:val="28"/>
          <w:szCs w:val="28"/>
        </w:rPr>
        <w:t xml:space="preserve">По выявленным нарушениям в ходе проведения </w:t>
      </w:r>
      <w:r w:rsidR="0031075D" w:rsidRPr="00927CFB">
        <w:rPr>
          <w:rFonts w:ascii="Times New Roman" w:hAnsi="Times New Roman" w:cs="Times New Roman"/>
          <w:sz w:val="28"/>
          <w:szCs w:val="28"/>
        </w:rPr>
        <w:t>вне</w:t>
      </w:r>
      <w:r w:rsidRPr="00927CFB">
        <w:rPr>
          <w:rFonts w:ascii="Times New Roman" w:hAnsi="Times New Roman" w:cs="Times New Roman"/>
          <w:sz w:val="28"/>
          <w:szCs w:val="28"/>
        </w:rPr>
        <w:t xml:space="preserve">плановых проверок должностными лицами отдела государственного земельного надзора Управления </w:t>
      </w:r>
      <w:r w:rsidR="006217FC" w:rsidRPr="00927CFB">
        <w:rPr>
          <w:rFonts w:ascii="Times New Roman" w:hAnsi="Times New Roman" w:cs="Times New Roman"/>
          <w:sz w:val="28"/>
          <w:szCs w:val="28"/>
        </w:rPr>
        <w:t xml:space="preserve">выдано </w:t>
      </w:r>
      <w:r w:rsidR="0031075D" w:rsidRPr="00927CFB">
        <w:rPr>
          <w:rFonts w:ascii="Times New Roman" w:hAnsi="Times New Roman" w:cs="Times New Roman"/>
          <w:b/>
          <w:sz w:val="28"/>
          <w:szCs w:val="28"/>
        </w:rPr>
        <w:t>2</w:t>
      </w:r>
      <w:r w:rsidR="006217FC" w:rsidRPr="00927C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075D" w:rsidRPr="00927CFB">
        <w:rPr>
          <w:rFonts w:ascii="Times New Roman" w:hAnsi="Times New Roman" w:cs="Times New Roman"/>
          <w:sz w:val="28"/>
          <w:szCs w:val="28"/>
        </w:rPr>
        <w:t>предписания</w:t>
      </w:r>
      <w:r w:rsidR="006217FC" w:rsidRPr="00927CFB">
        <w:rPr>
          <w:rFonts w:ascii="Times New Roman" w:hAnsi="Times New Roman" w:cs="Times New Roman"/>
          <w:sz w:val="28"/>
          <w:szCs w:val="28"/>
        </w:rPr>
        <w:t xml:space="preserve"> на устранение нарушений.</w:t>
      </w:r>
      <w:r w:rsidR="00927CFB" w:rsidRPr="00927CFB">
        <w:rPr>
          <w:rFonts w:ascii="Times New Roman" w:hAnsi="Times New Roman" w:cs="Times New Roman"/>
          <w:sz w:val="28"/>
          <w:szCs w:val="28"/>
        </w:rPr>
        <w:t xml:space="preserve"> Вынесено </w:t>
      </w:r>
      <w:r w:rsidR="00927CFB" w:rsidRPr="00927CFB">
        <w:rPr>
          <w:rFonts w:ascii="Times New Roman" w:hAnsi="Times New Roman" w:cs="Times New Roman"/>
          <w:b/>
          <w:sz w:val="28"/>
          <w:szCs w:val="28"/>
        </w:rPr>
        <w:t xml:space="preserve">7 </w:t>
      </w:r>
      <w:r w:rsidR="00927CFB" w:rsidRPr="00927CFB">
        <w:rPr>
          <w:rFonts w:ascii="Times New Roman" w:hAnsi="Times New Roman" w:cs="Times New Roman"/>
          <w:sz w:val="28"/>
          <w:szCs w:val="28"/>
        </w:rPr>
        <w:t>представлений об устранении причин и условий, способствовавших совершению административных правонарушений.</w:t>
      </w:r>
    </w:p>
    <w:p w:rsidR="00886690" w:rsidRPr="00927CFB" w:rsidRDefault="00C0140F" w:rsidP="00927C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7CFB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27CFB">
        <w:rPr>
          <w:rFonts w:ascii="Times New Roman" w:hAnsi="Times New Roman" w:cs="Times New Roman"/>
          <w:sz w:val="28"/>
          <w:szCs w:val="28"/>
        </w:rPr>
        <w:t xml:space="preserve"> Управление ФССП по РБ </w:t>
      </w:r>
      <w:r w:rsidRPr="00927CFB">
        <w:rPr>
          <w:rFonts w:ascii="Times New Roman" w:eastAsia="Times New Roman" w:hAnsi="Times New Roman" w:cs="Times New Roman"/>
          <w:sz w:val="28"/>
          <w:szCs w:val="28"/>
        </w:rPr>
        <w:t xml:space="preserve">направлено </w:t>
      </w:r>
      <w:r w:rsidR="00D40144" w:rsidRPr="00927CFB">
        <w:rPr>
          <w:rFonts w:ascii="Times New Roman" w:eastAsia="Times New Roman" w:hAnsi="Times New Roman" w:cs="Times New Roman"/>
          <w:b/>
          <w:sz w:val="28"/>
          <w:szCs w:val="28"/>
        </w:rPr>
        <w:t>22</w:t>
      </w:r>
      <w:r w:rsidRPr="00927CFB">
        <w:rPr>
          <w:rFonts w:ascii="Times New Roman" w:eastAsia="Times New Roman" w:hAnsi="Times New Roman" w:cs="Times New Roman"/>
          <w:sz w:val="28"/>
          <w:szCs w:val="28"/>
        </w:rPr>
        <w:t xml:space="preserve"> материала о принудительном взыскании административных штрафов на сумму </w:t>
      </w:r>
      <w:r w:rsidR="00D40144" w:rsidRPr="00927CFB">
        <w:rPr>
          <w:rFonts w:ascii="Times New Roman" w:eastAsia="Times New Roman" w:hAnsi="Times New Roman" w:cs="Times New Roman"/>
          <w:b/>
          <w:sz w:val="28"/>
          <w:szCs w:val="28"/>
        </w:rPr>
        <w:t>241</w:t>
      </w:r>
      <w:r w:rsidR="00D40144" w:rsidRPr="00927CFB">
        <w:rPr>
          <w:rFonts w:ascii="Times New Roman" w:eastAsia="Times New Roman" w:hAnsi="Times New Roman" w:cs="Times New Roman"/>
          <w:sz w:val="28"/>
          <w:szCs w:val="28"/>
        </w:rPr>
        <w:t xml:space="preserve"> тыс.</w:t>
      </w:r>
      <w:r w:rsidRPr="00927CFB">
        <w:rPr>
          <w:rFonts w:ascii="Times New Roman" w:eastAsia="Times New Roman" w:hAnsi="Times New Roman" w:cs="Times New Roman"/>
          <w:sz w:val="28"/>
          <w:szCs w:val="28"/>
        </w:rPr>
        <w:t xml:space="preserve"> руб.</w:t>
      </w:r>
    </w:p>
    <w:p w:rsidR="004F5D4F" w:rsidRPr="00C37CC9" w:rsidRDefault="004F5D4F" w:rsidP="003445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7CC9">
        <w:rPr>
          <w:rFonts w:ascii="Times New Roman" w:hAnsi="Times New Roman" w:cs="Times New Roman"/>
          <w:bCs/>
          <w:sz w:val="28"/>
          <w:szCs w:val="28"/>
        </w:rPr>
        <w:t>Повышение прозрачности системы государственного контроля и надзора - одна из основных целей профилактических мероприятий федеральных органов исполнительной власти.</w:t>
      </w:r>
      <w:r w:rsidRPr="00C37CC9">
        <w:rPr>
          <w:rFonts w:ascii="Times New Roman" w:hAnsi="Times New Roman" w:cs="Times New Roman"/>
          <w:sz w:val="28"/>
          <w:szCs w:val="28"/>
        </w:rPr>
        <w:t xml:space="preserve"> В связи с этим в практику работы контрольно-надзорных органов введена одна из</w:t>
      </w:r>
      <w:r w:rsidRPr="00C37CC9">
        <w:rPr>
          <w:rFonts w:ascii="Times New Roman" w:hAnsi="Times New Roman" w:cs="Times New Roman"/>
          <w:b/>
          <w:sz w:val="28"/>
          <w:szCs w:val="28"/>
        </w:rPr>
        <w:t xml:space="preserve"> форм профилактических мероприятий, направленных на предупреждение нарушения обязательных требований, это выдача предостережений о недопустимости нарушения обязательных требований.</w:t>
      </w:r>
      <w:r w:rsidRPr="00C37CC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37CC9">
        <w:rPr>
          <w:rFonts w:ascii="Times New Roman" w:hAnsi="Times New Roman" w:cs="Times New Roman"/>
          <w:sz w:val="28"/>
          <w:szCs w:val="28"/>
        </w:rPr>
        <w:t>Оно выдается при наличии у контрольно-надзорного органа сведений о готовящихся нарушениях, полученных в ходе мероприятий без взаимодействия с подконтрольным субъектом, либо содержащихся в поступивших в Управление жалобах и заявлениях, информациях от органов государственной власти, органов местного самоуправления, из средств массовой информации.</w:t>
      </w:r>
      <w:proofErr w:type="gramEnd"/>
      <w:r w:rsidRPr="00C37CC9">
        <w:rPr>
          <w:rFonts w:ascii="Times New Roman" w:hAnsi="Times New Roman" w:cs="Times New Roman"/>
          <w:sz w:val="28"/>
          <w:szCs w:val="28"/>
        </w:rPr>
        <w:t xml:space="preserve"> Данная форма может применяться только в том случае, если отсутствуют подтвержденные данные о том, что нарушение </w:t>
      </w:r>
      <w:proofErr w:type="gramStart"/>
      <w:r w:rsidRPr="00C37CC9">
        <w:rPr>
          <w:rFonts w:ascii="Times New Roman" w:hAnsi="Times New Roman" w:cs="Times New Roman"/>
          <w:sz w:val="28"/>
          <w:szCs w:val="28"/>
        </w:rPr>
        <w:t>причинило ущерб охраняемым законом ценностям и если подконтрольный субъект ранее не привлекался</w:t>
      </w:r>
      <w:proofErr w:type="gramEnd"/>
      <w:r w:rsidRPr="00C37CC9">
        <w:rPr>
          <w:rFonts w:ascii="Times New Roman" w:hAnsi="Times New Roman" w:cs="Times New Roman"/>
          <w:sz w:val="28"/>
          <w:szCs w:val="28"/>
        </w:rPr>
        <w:t xml:space="preserve"> к ответственности за нарушение соответствующих требований. </w:t>
      </w:r>
      <w:r w:rsidRPr="00C37CC9">
        <w:rPr>
          <w:rFonts w:ascii="Times New Roman" w:hAnsi="Times New Roman" w:cs="Times New Roman"/>
          <w:sz w:val="28"/>
          <w:szCs w:val="28"/>
        </w:rPr>
        <w:lastRenderedPageBreak/>
        <w:t>В остальных случаях поступления обращений и жалоб на вашу деятельность мы проводим административные расследования и рейдовые осмотры.</w:t>
      </w:r>
    </w:p>
    <w:p w:rsidR="004F5D4F" w:rsidRPr="00C37CC9" w:rsidRDefault="0031075D" w:rsidP="003107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4F5D4F" w:rsidRPr="00C37CC9">
        <w:rPr>
          <w:rFonts w:ascii="Times New Roman" w:hAnsi="Times New Roman" w:cs="Times New Roman"/>
          <w:sz w:val="28"/>
          <w:szCs w:val="28"/>
        </w:rPr>
        <w:t>Правил</w:t>
      </w:r>
      <w:r>
        <w:rPr>
          <w:rFonts w:ascii="Times New Roman" w:hAnsi="Times New Roman" w:cs="Times New Roman"/>
          <w:sz w:val="28"/>
          <w:szCs w:val="28"/>
        </w:rPr>
        <w:t>ами</w:t>
      </w:r>
      <w:r w:rsidR="004F5D4F" w:rsidRPr="00C37CC9">
        <w:rPr>
          <w:rFonts w:ascii="Times New Roman" w:hAnsi="Times New Roman" w:cs="Times New Roman"/>
          <w:sz w:val="28"/>
          <w:szCs w:val="28"/>
        </w:rPr>
        <w:t xml:space="preserve"> составления и направления предостережения о недопустимости нарушения обязательных требований, подачи юридическим лицом, индивидуальным предпринимателем возражений на такое предостережение и их рассмотрения, уведомления об исполнении тако</w:t>
      </w:r>
      <w:r>
        <w:rPr>
          <w:rFonts w:ascii="Times New Roman" w:hAnsi="Times New Roman" w:cs="Times New Roman"/>
          <w:sz w:val="28"/>
          <w:szCs w:val="28"/>
        </w:rPr>
        <w:t>го предостережения, утвержденными</w:t>
      </w:r>
      <w:r w:rsidR="004F5D4F" w:rsidRPr="00C37CC9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Российской Федерации от 10.02.2017 г. № 166, Управлением </w:t>
      </w:r>
      <w:proofErr w:type="spellStart"/>
      <w:r w:rsidR="00B07509" w:rsidRPr="00C37CC9">
        <w:rPr>
          <w:rFonts w:ascii="Times New Roman" w:hAnsi="Times New Roman" w:cs="Times New Roman"/>
          <w:sz w:val="28"/>
          <w:szCs w:val="28"/>
        </w:rPr>
        <w:t>Россельхознадзора</w:t>
      </w:r>
      <w:proofErr w:type="spellEnd"/>
      <w:r w:rsidR="00B07509" w:rsidRPr="00C37CC9">
        <w:rPr>
          <w:rFonts w:ascii="Times New Roman" w:hAnsi="Times New Roman" w:cs="Times New Roman"/>
          <w:sz w:val="28"/>
          <w:szCs w:val="28"/>
        </w:rPr>
        <w:t xml:space="preserve"> по Республике Башкортостан </w:t>
      </w:r>
      <w:r>
        <w:rPr>
          <w:rFonts w:ascii="Times New Roman" w:hAnsi="Times New Roman" w:cs="Times New Roman"/>
          <w:sz w:val="28"/>
          <w:szCs w:val="28"/>
        </w:rPr>
        <w:t xml:space="preserve">в первом квартале текущего года </w:t>
      </w:r>
      <w:r w:rsidR="00E14D5B" w:rsidRPr="00C37CC9">
        <w:rPr>
          <w:rFonts w:ascii="Times New Roman" w:hAnsi="Times New Roman" w:cs="Times New Roman"/>
          <w:sz w:val="28"/>
          <w:szCs w:val="28"/>
        </w:rPr>
        <w:t>выдано</w:t>
      </w:r>
      <w:r w:rsidR="004F5D4F" w:rsidRPr="00C37C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30</w:t>
      </w:r>
      <w:r w:rsidR="004F5D4F" w:rsidRPr="00C37C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5D4F" w:rsidRPr="00C37CC9">
        <w:rPr>
          <w:rFonts w:ascii="Times New Roman" w:hAnsi="Times New Roman" w:cs="Times New Roman"/>
          <w:sz w:val="28"/>
          <w:szCs w:val="28"/>
        </w:rPr>
        <w:t>предостережений о недопустимости нарушения обязательных требований</w:t>
      </w:r>
      <w:r w:rsidR="003445CE" w:rsidRPr="00C37CC9">
        <w:rPr>
          <w:rFonts w:ascii="Times New Roman" w:hAnsi="Times New Roman" w:cs="Times New Roman"/>
          <w:sz w:val="28"/>
          <w:szCs w:val="28"/>
        </w:rPr>
        <w:t>, из них:</w:t>
      </w:r>
      <w:r w:rsidR="004F5D4F" w:rsidRPr="00C37CC9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4F5D4F" w:rsidRPr="00C37CC9">
        <w:rPr>
          <w:rFonts w:ascii="Times New Roman" w:hAnsi="Times New Roman" w:cs="Times New Roman"/>
          <w:sz w:val="28"/>
          <w:szCs w:val="28"/>
        </w:rPr>
        <w:t xml:space="preserve"> части зарастания </w:t>
      </w:r>
      <w:proofErr w:type="spellStart"/>
      <w:r w:rsidR="004F5D4F" w:rsidRPr="00C37CC9">
        <w:rPr>
          <w:rFonts w:ascii="Times New Roman" w:hAnsi="Times New Roman" w:cs="Times New Roman"/>
          <w:sz w:val="28"/>
          <w:szCs w:val="28"/>
        </w:rPr>
        <w:t>сельхозземель</w:t>
      </w:r>
      <w:proofErr w:type="spellEnd"/>
      <w:r w:rsidR="004F5D4F" w:rsidRPr="00C37CC9">
        <w:rPr>
          <w:rFonts w:ascii="Times New Roman" w:hAnsi="Times New Roman" w:cs="Times New Roman"/>
          <w:sz w:val="28"/>
          <w:szCs w:val="28"/>
        </w:rPr>
        <w:t xml:space="preserve"> сорной и древесно-кустарниковой растительностью</w:t>
      </w:r>
      <w:r w:rsidR="003445CE" w:rsidRPr="00C37CC9">
        <w:rPr>
          <w:rFonts w:ascii="Times New Roman" w:hAnsi="Times New Roman" w:cs="Times New Roman"/>
          <w:sz w:val="28"/>
          <w:szCs w:val="28"/>
        </w:rPr>
        <w:t xml:space="preserve"> </w:t>
      </w:r>
      <w:r w:rsidR="00043743" w:rsidRPr="00C37CC9">
        <w:rPr>
          <w:rFonts w:ascii="Times New Roman" w:hAnsi="Times New Roman" w:cs="Times New Roman"/>
          <w:sz w:val="28"/>
          <w:szCs w:val="28"/>
        </w:rPr>
        <w:t>–</w:t>
      </w:r>
      <w:r w:rsidR="003445CE" w:rsidRPr="00C37CC9">
        <w:rPr>
          <w:rFonts w:ascii="Times New Roman" w:hAnsi="Times New Roman" w:cs="Times New Roman"/>
          <w:sz w:val="28"/>
          <w:szCs w:val="28"/>
        </w:rPr>
        <w:t xml:space="preserve"> </w:t>
      </w:r>
      <w:r w:rsidR="009A0187">
        <w:rPr>
          <w:rFonts w:ascii="Times New Roman" w:hAnsi="Times New Roman" w:cs="Times New Roman"/>
          <w:b/>
          <w:sz w:val="28"/>
          <w:szCs w:val="28"/>
        </w:rPr>
        <w:t>6</w:t>
      </w:r>
      <w:r w:rsidR="004F078C" w:rsidRPr="00C37CC9">
        <w:rPr>
          <w:rFonts w:ascii="Times New Roman" w:hAnsi="Times New Roman" w:cs="Times New Roman"/>
          <w:sz w:val="28"/>
          <w:szCs w:val="28"/>
        </w:rPr>
        <w:t xml:space="preserve">, </w:t>
      </w:r>
      <w:r w:rsidR="004F5D4F" w:rsidRPr="00C37CC9">
        <w:rPr>
          <w:rFonts w:ascii="Times New Roman" w:hAnsi="Times New Roman" w:cs="Times New Roman"/>
          <w:sz w:val="28"/>
          <w:szCs w:val="28"/>
        </w:rPr>
        <w:t>стихийного (несанкционированного) размещения твердых бытовых отходов на сельскохозяйственных угодьях</w:t>
      </w:r>
      <w:r w:rsidR="003445CE" w:rsidRPr="00C37CC9">
        <w:rPr>
          <w:rFonts w:ascii="Times New Roman" w:hAnsi="Times New Roman" w:cs="Times New Roman"/>
          <w:sz w:val="28"/>
          <w:szCs w:val="28"/>
        </w:rPr>
        <w:t xml:space="preserve"> </w:t>
      </w:r>
      <w:r w:rsidR="00043743" w:rsidRPr="00C37CC9">
        <w:rPr>
          <w:rFonts w:ascii="Times New Roman" w:hAnsi="Times New Roman" w:cs="Times New Roman"/>
          <w:sz w:val="28"/>
          <w:szCs w:val="28"/>
        </w:rPr>
        <w:t>–</w:t>
      </w:r>
      <w:r w:rsidR="003445CE" w:rsidRPr="00C37CC9">
        <w:rPr>
          <w:rFonts w:ascii="Times New Roman" w:hAnsi="Times New Roman" w:cs="Times New Roman"/>
          <w:sz w:val="28"/>
          <w:szCs w:val="28"/>
        </w:rPr>
        <w:t xml:space="preserve"> </w:t>
      </w:r>
      <w:r w:rsidR="009A0187">
        <w:rPr>
          <w:rFonts w:ascii="Times New Roman" w:hAnsi="Times New Roman" w:cs="Times New Roman"/>
          <w:b/>
          <w:sz w:val="28"/>
          <w:szCs w:val="28"/>
        </w:rPr>
        <w:t>23</w:t>
      </w:r>
      <w:r w:rsidR="004F078C" w:rsidRPr="00C37CC9">
        <w:rPr>
          <w:rFonts w:ascii="Times New Roman" w:hAnsi="Times New Roman" w:cs="Times New Roman"/>
          <w:sz w:val="28"/>
          <w:szCs w:val="28"/>
        </w:rPr>
        <w:t>,</w:t>
      </w:r>
      <w:r w:rsidR="009A0187">
        <w:rPr>
          <w:rFonts w:ascii="Times New Roman" w:hAnsi="Times New Roman" w:cs="Times New Roman"/>
          <w:sz w:val="28"/>
          <w:szCs w:val="28"/>
        </w:rPr>
        <w:t xml:space="preserve"> самовольного снятия и перемещения плодородного слоя почвы</w:t>
      </w:r>
      <w:r w:rsidR="00352555">
        <w:rPr>
          <w:rFonts w:ascii="Times New Roman" w:hAnsi="Times New Roman" w:cs="Times New Roman"/>
          <w:sz w:val="28"/>
          <w:szCs w:val="28"/>
        </w:rPr>
        <w:t xml:space="preserve"> </w:t>
      </w:r>
      <w:r w:rsidR="003202A0" w:rsidRPr="00C37CC9">
        <w:rPr>
          <w:rFonts w:ascii="Times New Roman" w:hAnsi="Times New Roman" w:cs="Times New Roman"/>
          <w:sz w:val="28"/>
          <w:szCs w:val="28"/>
        </w:rPr>
        <w:t xml:space="preserve">– </w:t>
      </w:r>
      <w:r w:rsidR="003202A0" w:rsidRPr="00C37CC9">
        <w:rPr>
          <w:rFonts w:ascii="Times New Roman" w:hAnsi="Times New Roman" w:cs="Times New Roman"/>
          <w:b/>
          <w:sz w:val="28"/>
          <w:szCs w:val="28"/>
        </w:rPr>
        <w:t>1</w:t>
      </w:r>
      <w:r w:rsidR="003202A0" w:rsidRPr="00C37CC9">
        <w:rPr>
          <w:rFonts w:ascii="Times New Roman" w:hAnsi="Times New Roman" w:cs="Times New Roman"/>
          <w:sz w:val="28"/>
          <w:szCs w:val="28"/>
        </w:rPr>
        <w:t>.</w:t>
      </w:r>
    </w:p>
    <w:p w:rsidR="00B07509" w:rsidRPr="00C37CC9" w:rsidRDefault="009A0187" w:rsidP="00B075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всем выданным предостережениям</w:t>
      </w:r>
      <w:r w:rsidR="00FB281A">
        <w:rPr>
          <w:rFonts w:ascii="Times New Roman" w:hAnsi="Times New Roman" w:cs="Times New Roman"/>
          <w:sz w:val="28"/>
          <w:szCs w:val="28"/>
        </w:rPr>
        <w:t xml:space="preserve"> срок предоставления уведомлений</w:t>
      </w:r>
      <w:r w:rsidR="00352555">
        <w:rPr>
          <w:rFonts w:ascii="Times New Roman" w:hAnsi="Times New Roman" w:cs="Times New Roman"/>
          <w:sz w:val="28"/>
          <w:szCs w:val="28"/>
        </w:rPr>
        <w:t xml:space="preserve"> об </w:t>
      </w:r>
      <w:r>
        <w:rPr>
          <w:rFonts w:ascii="Times New Roman" w:hAnsi="Times New Roman" w:cs="Times New Roman"/>
          <w:sz w:val="28"/>
          <w:szCs w:val="28"/>
        </w:rPr>
        <w:t xml:space="preserve">исполнении </w:t>
      </w:r>
      <w:r w:rsidR="00352555">
        <w:rPr>
          <w:rFonts w:ascii="Times New Roman" w:hAnsi="Times New Roman" w:cs="Times New Roman"/>
          <w:sz w:val="28"/>
          <w:szCs w:val="28"/>
        </w:rPr>
        <w:t xml:space="preserve">предостережений </w:t>
      </w:r>
      <w:r>
        <w:rPr>
          <w:rFonts w:ascii="Times New Roman" w:hAnsi="Times New Roman" w:cs="Times New Roman"/>
          <w:sz w:val="28"/>
          <w:szCs w:val="28"/>
        </w:rPr>
        <w:t>не наступил</w:t>
      </w:r>
      <w:r w:rsidR="004F5D4F" w:rsidRPr="00C37CC9">
        <w:rPr>
          <w:rFonts w:ascii="Times New Roman" w:hAnsi="Times New Roman" w:cs="Times New Roman"/>
          <w:sz w:val="28"/>
          <w:szCs w:val="28"/>
        </w:rPr>
        <w:t>.</w:t>
      </w:r>
    </w:p>
    <w:p w:rsidR="00B07509" w:rsidRPr="00C37CC9" w:rsidRDefault="00B07509" w:rsidP="00B075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7509" w:rsidRPr="00C37CC9" w:rsidRDefault="00B07509" w:rsidP="00B075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CC9">
        <w:rPr>
          <w:rFonts w:ascii="Times New Roman" w:hAnsi="Times New Roman" w:cs="Times New Roman"/>
          <w:b/>
          <w:sz w:val="28"/>
          <w:szCs w:val="28"/>
        </w:rPr>
        <w:t>Результаты административного и судебного оспаривания решений, действий (бездействия) органа государственного контроля (надзора) и его должностных лиц</w:t>
      </w:r>
      <w:r w:rsidRPr="00C37CC9">
        <w:rPr>
          <w:rFonts w:ascii="Times New Roman" w:hAnsi="Times New Roman" w:cs="Times New Roman"/>
          <w:sz w:val="28"/>
          <w:szCs w:val="28"/>
        </w:rPr>
        <w:t>.</w:t>
      </w:r>
    </w:p>
    <w:p w:rsidR="00B07509" w:rsidRPr="00C37CC9" w:rsidRDefault="00B07509" w:rsidP="00B075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CC9">
        <w:rPr>
          <w:rFonts w:ascii="Times New Roman" w:hAnsi="Times New Roman" w:cs="Times New Roman"/>
          <w:sz w:val="28"/>
          <w:szCs w:val="28"/>
        </w:rPr>
        <w:t xml:space="preserve">Решения должностных лиц Управления, принятые в рамках осуществления государственного земельного надзора, в административном порядке </w:t>
      </w:r>
      <w:r w:rsidR="00D40144">
        <w:rPr>
          <w:rFonts w:ascii="Times New Roman" w:hAnsi="Times New Roman" w:cs="Times New Roman"/>
          <w:sz w:val="28"/>
          <w:szCs w:val="28"/>
        </w:rPr>
        <w:t xml:space="preserve">за отчетный период </w:t>
      </w:r>
      <w:r w:rsidRPr="00C37CC9">
        <w:rPr>
          <w:rFonts w:ascii="Times New Roman" w:hAnsi="Times New Roman" w:cs="Times New Roman"/>
          <w:sz w:val="28"/>
          <w:szCs w:val="28"/>
        </w:rPr>
        <w:t>не оспаривались.</w:t>
      </w:r>
    </w:p>
    <w:p w:rsidR="00626C2C" w:rsidRPr="00C37CC9" w:rsidRDefault="00FB281A" w:rsidP="008753D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ранее направленным жалобам на постановления Управления </w:t>
      </w:r>
      <w:r w:rsidR="008753DF">
        <w:rPr>
          <w:sz w:val="28"/>
          <w:szCs w:val="28"/>
        </w:rPr>
        <w:t xml:space="preserve">в 1 квартале 2018 года </w:t>
      </w:r>
      <w:r>
        <w:rPr>
          <w:sz w:val="28"/>
          <w:szCs w:val="28"/>
        </w:rPr>
        <w:t>судами принят</w:t>
      </w:r>
      <w:r w:rsidR="00352555">
        <w:rPr>
          <w:sz w:val="28"/>
          <w:szCs w:val="28"/>
        </w:rPr>
        <w:t xml:space="preserve">о </w:t>
      </w:r>
      <w:r w:rsidR="0058044C" w:rsidRPr="000F4E21">
        <w:rPr>
          <w:b/>
          <w:sz w:val="28"/>
          <w:szCs w:val="28"/>
        </w:rPr>
        <w:t>14</w:t>
      </w:r>
      <w:r>
        <w:rPr>
          <w:sz w:val="28"/>
          <w:szCs w:val="28"/>
        </w:rPr>
        <w:t xml:space="preserve"> судебны</w:t>
      </w:r>
      <w:r w:rsidR="000F4E21">
        <w:rPr>
          <w:sz w:val="28"/>
          <w:szCs w:val="28"/>
        </w:rPr>
        <w:t>х</w:t>
      </w:r>
      <w:r>
        <w:rPr>
          <w:sz w:val="28"/>
          <w:szCs w:val="28"/>
        </w:rPr>
        <w:t xml:space="preserve"> решени</w:t>
      </w:r>
      <w:r w:rsidR="000F4E21">
        <w:rPr>
          <w:sz w:val="28"/>
          <w:szCs w:val="28"/>
        </w:rPr>
        <w:t>й</w:t>
      </w:r>
      <w:r w:rsidR="00352555">
        <w:rPr>
          <w:sz w:val="28"/>
          <w:szCs w:val="28"/>
        </w:rPr>
        <w:t xml:space="preserve">, </w:t>
      </w:r>
      <w:r w:rsidR="000F4E21">
        <w:rPr>
          <w:sz w:val="28"/>
          <w:szCs w:val="28"/>
        </w:rPr>
        <w:t>из них</w:t>
      </w:r>
      <w:r w:rsidR="00352555">
        <w:rPr>
          <w:sz w:val="28"/>
          <w:szCs w:val="28"/>
        </w:rPr>
        <w:t xml:space="preserve"> </w:t>
      </w:r>
      <w:r w:rsidR="00626C2C" w:rsidRPr="00C37CC9">
        <w:rPr>
          <w:bCs/>
          <w:sz w:val="28"/>
          <w:szCs w:val="28"/>
        </w:rPr>
        <w:t>в пользу Управления</w:t>
      </w:r>
      <w:r w:rsidR="000F4E21">
        <w:rPr>
          <w:bCs/>
          <w:sz w:val="28"/>
          <w:szCs w:val="28"/>
        </w:rPr>
        <w:t xml:space="preserve"> – </w:t>
      </w:r>
      <w:r w:rsidR="000F4E21" w:rsidRPr="000F4E21">
        <w:rPr>
          <w:b/>
          <w:bCs/>
          <w:sz w:val="28"/>
          <w:szCs w:val="28"/>
        </w:rPr>
        <w:t>10</w:t>
      </w:r>
      <w:r w:rsidR="00626C2C" w:rsidRPr="00C37CC9">
        <w:rPr>
          <w:bCs/>
          <w:sz w:val="28"/>
          <w:szCs w:val="28"/>
        </w:rPr>
        <w:t>.</w:t>
      </w:r>
      <w:r w:rsidR="000F4E21">
        <w:rPr>
          <w:bCs/>
          <w:sz w:val="28"/>
          <w:szCs w:val="28"/>
        </w:rPr>
        <w:t xml:space="preserve"> </w:t>
      </w:r>
      <w:r w:rsidR="000F4E21" w:rsidRPr="00C37CC9">
        <w:rPr>
          <w:sz w:val="28"/>
          <w:szCs w:val="28"/>
        </w:rPr>
        <w:t xml:space="preserve">Таким образом, </w:t>
      </w:r>
      <w:r w:rsidR="008753DF">
        <w:rPr>
          <w:b/>
          <w:bCs/>
          <w:sz w:val="28"/>
          <w:szCs w:val="28"/>
        </w:rPr>
        <w:t>71,42</w:t>
      </w:r>
      <w:r w:rsidR="000F4E21" w:rsidRPr="00C37CC9">
        <w:rPr>
          <w:b/>
          <w:bCs/>
          <w:sz w:val="28"/>
          <w:szCs w:val="28"/>
        </w:rPr>
        <w:t xml:space="preserve">% </w:t>
      </w:r>
      <w:r w:rsidR="000F4E21" w:rsidRPr="00C37CC9">
        <w:rPr>
          <w:bCs/>
          <w:sz w:val="28"/>
          <w:szCs w:val="28"/>
        </w:rPr>
        <w:t>судебных решений по жалобам вынесено в пользу Управления.</w:t>
      </w:r>
    </w:p>
    <w:p w:rsidR="00615132" w:rsidRPr="00C37CC9" w:rsidRDefault="000C21B8" w:rsidP="000C21B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37CC9">
        <w:rPr>
          <w:sz w:val="28"/>
          <w:szCs w:val="28"/>
        </w:rPr>
        <w:t xml:space="preserve">Кроме этого, Управлением ведется </w:t>
      </w:r>
      <w:proofErr w:type="spellStart"/>
      <w:r w:rsidRPr="00C37CC9">
        <w:rPr>
          <w:sz w:val="28"/>
          <w:szCs w:val="28"/>
        </w:rPr>
        <w:t>претензионно-исковая</w:t>
      </w:r>
      <w:proofErr w:type="spellEnd"/>
      <w:r w:rsidRPr="00C37CC9">
        <w:rPr>
          <w:sz w:val="28"/>
          <w:szCs w:val="28"/>
        </w:rPr>
        <w:t xml:space="preserve"> работа, направленная на восстановление нарушенных прав в области охраны окружающей сре</w:t>
      </w:r>
      <w:r w:rsidR="00382F54" w:rsidRPr="00C37CC9">
        <w:rPr>
          <w:sz w:val="28"/>
          <w:szCs w:val="28"/>
        </w:rPr>
        <w:t xml:space="preserve">ды. В первую очередь это работа </w:t>
      </w:r>
      <w:r w:rsidRPr="00C37CC9">
        <w:rPr>
          <w:sz w:val="28"/>
          <w:szCs w:val="28"/>
        </w:rPr>
        <w:t>с «недобросовестными» арендаторами и собственниками земельных участков из земель сельскохозяйственного назначения. Очень печально констатировать тот факт, что огромное количество арендаторов и собственников не исполняют свои прямые обязанно</w:t>
      </w:r>
      <w:r w:rsidR="00C0140F" w:rsidRPr="00C37CC9">
        <w:rPr>
          <w:sz w:val="28"/>
          <w:szCs w:val="28"/>
        </w:rPr>
        <w:t>сти по охране окружающей среды.</w:t>
      </w:r>
    </w:p>
    <w:p w:rsidR="000C21B8" w:rsidRPr="00C37CC9" w:rsidRDefault="000C21B8" w:rsidP="000C21B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37CC9">
        <w:rPr>
          <w:sz w:val="28"/>
          <w:szCs w:val="28"/>
        </w:rPr>
        <w:t>Гражданам и юридическим лицам следует помнить, что кроме прав существуют еще и обязанности и неисполнение последних может повлечь к определенным неблагоприятным последствиям.</w:t>
      </w:r>
    </w:p>
    <w:p w:rsidR="00B560E3" w:rsidRPr="00C37CC9" w:rsidRDefault="00D40144" w:rsidP="0015250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первом квартале 2018</w:t>
      </w:r>
      <w:r w:rsidR="004D5307" w:rsidRPr="00C37CC9">
        <w:rPr>
          <w:sz w:val="28"/>
          <w:szCs w:val="28"/>
        </w:rPr>
        <w:t xml:space="preserve"> года </w:t>
      </w:r>
      <w:r w:rsidR="003C584D" w:rsidRPr="00C37CC9">
        <w:rPr>
          <w:sz w:val="28"/>
          <w:szCs w:val="28"/>
        </w:rPr>
        <w:t xml:space="preserve">Управлением </w:t>
      </w:r>
      <w:r w:rsidR="002B5377" w:rsidRPr="00C37CC9">
        <w:rPr>
          <w:sz w:val="28"/>
          <w:szCs w:val="28"/>
        </w:rPr>
        <w:t xml:space="preserve">в рамках досудебного урегулирования спора направлено </w:t>
      </w:r>
      <w:r w:rsidR="000F4E21">
        <w:rPr>
          <w:b/>
          <w:sz w:val="28"/>
          <w:szCs w:val="28"/>
        </w:rPr>
        <w:t>9</w:t>
      </w:r>
      <w:r w:rsidR="002B5377" w:rsidRPr="00C37CC9">
        <w:rPr>
          <w:sz w:val="28"/>
          <w:szCs w:val="28"/>
        </w:rPr>
        <w:t xml:space="preserve"> претензий о возмещении</w:t>
      </w:r>
      <w:r w:rsidR="000C21B8" w:rsidRPr="00C37CC9">
        <w:rPr>
          <w:sz w:val="28"/>
          <w:szCs w:val="28"/>
        </w:rPr>
        <w:t xml:space="preserve"> вреда, причиненного почве как объекту окружающей среды, </w:t>
      </w:r>
      <w:r w:rsidR="000F4E21">
        <w:rPr>
          <w:sz w:val="28"/>
          <w:szCs w:val="28"/>
        </w:rPr>
        <w:t>путем проведения рекультивации. И</w:t>
      </w:r>
      <w:r>
        <w:rPr>
          <w:sz w:val="28"/>
          <w:szCs w:val="28"/>
        </w:rPr>
        <w:t>ски не направлялись</w:t>
      </w:r>
      <w:r w:rsidR="000C21B8" w:rsidRPr="00C37CC9">
        <w:rPr>
          <w:sz w:val="28"/>
          <w:szCs w:val="28"/>
        </w:rPr>
        <w:t>.</w:t>
      </w:r>
    </w:p>
    <w:p w:rsidR="00564043" w:rsidRPr="00C37CC9" w:rsidRDefault="0056404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sectPr w:rsidR="00564043" w:rsidRPr="00C37CC9" w:rsidSect="00273BAB">
      <w:headerReference w:type="default" r:id="rId4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0F8C" w:rsidRDefault="00200F8C" w:rsidP="00273BAB">
      <w:pPr>
        <w:spacing w:after="0" w:line="240" w:lineRule="auto"/>
      </w:pPr>
      <w:r>
        <w:separator/>
      </w:r>
    </w:p>
  </w:endnote>
  <w:endnote w:type="continuationSeparator" w:id="0">
    <w:p w:rsidR="00200F8C" w:rsidRDefault="00200F8C" w:rsidP="00273B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0F8C" w:rsidRDefault="00200F8C" w:rsidP="00273BAB">
      <w:pPr>
        <w:spacing w:after="0" w:line="240" w:lineRule="auto"/>
      </w:pPr>
      <w:r>
        <w:separator/>
      </w:r>
    </w:p>
  </w:footnote>
  <w:footnote w:type="continuationSeparator" w:id="0">
    <w:p w:rsidR="00200F8C" w:rsidRDefault="00200F8C" w:rsidP="00273B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344032"/>
      <w:docPartObj>
        <w:docPartGallery w:val="Page Numbers (Top of Page)"/>
        <w:docPartUnique/>
      </w:docPartObj>
    </w:sdtPr>
    <w:sdtContent>
      <w:p w:rsidR="00931B4A" w:rsidRDefault="00D10486">
        <w:pPr>
          <w:pStyle w:val="a4"/>
          <w:jc w:val="center"/>
        </w:pPr>
        <w:fldSimple w:instr=" PAGE   \* MERGEFORMAT ">
          <w:r w:rsidR="00927CFB">
            <w:rPr>
              <w:noProof/>
            </w:rPr>
            <w:t>14</w:t>
          </w:r>
        </w:fldSimple>
      </w:p>
    </w:sdtContent>
  </w:sdt>
  <w:p w:rsidR="00931B4A" w:rsidRDefault="00931B4A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60E3"/>
    <w:rsid w:val="00032EA7"/>
    <w:rsid w:val="0003313C"/>
    <w:rsid w:val="00043743"/>
    <w:rsid w:val="00072959"/>
    <w:rsid w:val="000A0D1C"/>
    <w:rsid w:val="000A1A6A"/>
    <w:rsid w:val="000B30BB"/>
    <w:rsid w:val="000B633B"/>
    <w:rsid w:val="000C21B8"/>
    <w:rsid w:val="000D4363"/>
    <w:rsid w:val="000D7E74"/>
    <w:rsid w:val="000F4E21"/>
    <w:rsid w:val="001007B0"/>
    <w:rsid w:val="0011151A"/>
    <w:rsid w:val="00152504"/>
    <w:rsid w:val="00161960"/>
    <w:rsid w:val="00171CE9"/>
    <w:rsid w:val="001731C1"/>
    <w:rsid w:val="001750A1"/>
    <w:rsid w:val="00184B0F"/>
    <w:rsid w:val="001A10AA"/>
    <w:rsid w:val="001B0545"/>
    <w:rsid w:val="001D0E0D"/>
    <w:rsid w:val="001E5DDC"/>
    <w:rsid w:val="001F433A"/>
    <w:rsid w:val="00200F8C"/>
    <w:rsid w:val="002166F0"/>
    <w:rsid w:val="00222871"/>
    <w:rsid w:val="002243EB"/>
    <w:rsid w:val="00237A82"/>
    <w:rsid w:val="002422EC"/>
    <w:rsid w:val="00273BAB"/>
    <w:rsid w:val="00283BFE"/>
    <w:rsid w:val="00284FA1"/>
    <w:rsid w:val="002A1A1B"/>
    <w:rsid w:val="002B23D6"/>
    <w:rsid w:val="002B29CC"/>
    <w:rsid w:val="002B5377"/>
    <w:rsid w:val="002B67C3"/>
    <w:rsid w:val="002C7F27"/>
    <w:rsid w:val="002F7C8A"/>
    <w:rsid w:val="00300A57"/>
    <w:rsid w:val="0031075D"/>
    <w:rsid w:val="003202A0"/>
    <w:rsid w:val="00335CDF"/>
    <w:rsid w:val="00343884"/>
    <w:rsid w:val="003445CE"/>
    <w:rsid w:val="00352555"/>
    <w:rsid w:val="00363CD7"/>
    <w:rsid w:val="0037016D"/>
    <w:rsid w:val="003751A3"/>
    <w:rsid w:val="00376141"/>
    <w:rsid w:val="0038087B"/>
    <w:rsid w:val="00382F54"/>
    <w:rsid w:val="00390DBA"/>
    <w:rsid w:val="003A0B49"/>
    <w:rsid w:val="003B460C"/>
    <w:rsid w:val="003C584D"/>
    <w:rsid w:val="003D35ED"/>
    <w:rsid w:val="003E16D4"/>
    <w:rsid w:val="00402204"/>
    <w:rsid w:val="00417A8B"/>
    <w:rsid w:val="00422B80"/>
    <w:rsid w:val="00427620"/>
    <w:rsid w:val="00427C23"/>
    <w:rsid w:val="00441D0C"/>
    <w:rsid w:val="00447F68"/>
    <w:rsid w:val="0046064B"/>
    <w:rsid w:val="004A17A2"/>
    <w:rsid w:val="004B281F"/>
    <w:rsid w:val="004C7CA8"/>
    <w:rsid w:val="004D0229"/>
    <w:rsid w:val="004D4478"/>
    <w:rsid w:val="004D5307"/>
    <w:rsid w:val="004D5C37"/>
    <w:rsid w:val="004F078C"/>
    <w:rsid w:val="004F5D4F"/>
    <w:rsid w:val="004F7408"/>
    <w:rsid w:val="005047AE"/>
    <w:rsid w:val="00511B7C"/>
    <w:rsid w:val="00513828"/>
    <w:rsid w:val="00543151"/>
    <w:rsid w:val="005607DF"/>
    <w:rsid w:val="00563435"/>
    <w:rsid w:val="00564043"/>
    <w:rsid w:val="0058044C"/>
    <w:rsid w:val="00591249"/>
    <w:rsid w:val="005A0C32"/>
    <w:rsid w:val="005D5969"/>
    <w:rsid w:val="00610D7B"/>
    <w:rsid w:val="00615132"/>
    <w:rsid w:val="006217FC"/>
    <w:rsid w:val="00625253"/>
    <w:rsid w:val="00626C2C"/>
    <w:rsid w:val="00641F2D"/>
    <w:rsid w:val="00671E1A"/>
    <w:rsid w:val="00673C44"/>
    <w:rsid w:val="00674AA3"/>
    <w:rsid w:val="0068323B"/>
    <w:rsid w:val="0068729B"/>
    <w:rsid w:val="006A7F4D"/>
    <w:rsid w:val="006B386D"/>
    <w:rsid w:val="006D14F2"/>
    <w:rsid w:val="006E63B6"/>
    <w:rsid w:val="00700090"/>
    <w:rsid w:val="00700B3C"/>
    <w:rsid w:val="00712C01"/>
    <w:rsid w:val="00720740"/>
    <w:rsid w:val="00736C00"/>
    <w:rsid w:val="007570E6"/>
    <w:rsid w:val="007641C9"/>
    <w:rsid w:val="00773F16"/>
    <w:rsid w:val="007741F1"/>
    <w:rsid w:val="00792FDC"/>
    <w:rsid w:val="0085053E"/>
    <w:rsid w:val="00866095"/>
    <w:rsid w:val="0087009C"/>
    <w:rsid w:val="008753DF"/>
    <w:rsid w:val="00886690"/>
    <w:rsid w:val="00890EA5"/>
    <w:rsid w:val="008A0193"/>
    <w:rsid w:val="008A6E93"/>
    <w:rsid w:val="008B2CA5"/>
    <w:rsid w:val="008C1078"/>
    <w:rsid w:val="008C7937"/>
    <w:rsid w:val="00901CB8"/>
    <w:rsid w:val="00903E00"/>
    <w:rsid w:val="0092386E"/>
    <w:rsid w:val="00927CFB"/>
    <w:rsid w:val="00931B4A"/>
    <w:rsid w:val="009415F7"/>
    <w:rsid w:val="009510CA"/>
    <w:rsid w:val="00972761"/>
    <w:rsid w:val="00980627"/>
    <w:rsid w:val="009A0187"/>
    <w:rsid w:val="009A7CBE"/>
    <w:rsid w:val="009D66C1"/>
    <w:rsid w:val="009D7C54"/>
    <w:rsid w:val="009E2859"/>
    <w:rsid w:val="009E4931"/>
    <w:rsid w:val="00A05922"/>
    <w:rsid w:val="00A1102A"/>
    <w:rsid w:val="00A118EF"/>
    <w:rsid w:val="00A531D9"/>
    <w:rsid w:val="00A55625"/>
    <w:rsid w:val="00A65212"/>
    <w:rsid w:val="00A82C71"/>
    <w:rsid w:val="00AA0978"/>
    <w:rsid w:val="00AA3601"/>
    <w:rsid w:val="00AD3BC7"/>
    <w:rsid w:val="00AD4A03"/>
    <w:rsid w:val="00B01C52"/>
    <w:rsid w:val="00B020E2"/>
    <w:rsid w:val="00B07509"/>
    <w:rsid w:val="00B1225C"/>
    <w:rsid w:val="00B1445A"/>
    <w:rsid w:val="00B47D53"/>
    <w:rsid w:val="00B560E3"/>
    <w:rsid w:val="00B6748E"/>
    <w:rsid w:val="00B82928"/>
    <w:rsid w:val="00B87550"/>
    <w:rsid w:val="00BA2814"/>
    <w:rsid w:val="00BA73BC"/>
    <w:rsid w:val="00BB52B2"/>
    <w:rsid w:val="00BE19AE"/>
    <w:rsid w:val="00BF290B"/>
    <w:rsid w:val="00C0140F"/>
    <w:rsid w:val="00C16C70"/>
    <w:rsid w:val="00C265AD"/>
    <w:rsid w:val="00C35C91"/>
    <w:rsid w:val="00C37CC9"/>
    <w:rsid w:val="00C5361F"/>
    <w:rsid w:val="00C54F11"/>
    <w:rsid w:val="00C57B4D"/>
    <w:rsid w:val="00C874D4"/>
    <w:rsid w:val="00CA672B"/>
    <w:rsid w:val="00CA7D27"/>
    <w:rsid w:val="00CC7FAD"/>
    <w:rsid w:val="00CD10D8"/>
    <w:rsid w:val="00CE71F2"/>
    <w:rsid w:val="00CF0C59"/>
    <w:rsid w:val="00CF533B"/>
    <w:rsid w:val="00D06455"/>
    <w:rsid w:val="00D10486"/>
    <w:rsid w:val="00D235DB"/>
    <w:rsid w:val="00D40144"/>
    <w:rsid w:val="00D443E1"/>
    <w:rsid w:val="00D52A92"/>
    <w:rsid w:val="00D705CE"/>
    <w:rsid w:val="00D72FF6"/>
    <w:rsid w:val="00D912B5"/>
    <w:rsid w:val="00D93B98"/>
    <w:rsid w:val="00DD2B03"/>
    <w:rsid w:val="00DD41FC"/>
    <w:rsid w:val="00E00E18"/>
    <w:rsid w:val="00E066FD"/>
    <w:rsid w:val="00E077A5"/>
    <w:rsid w:val="00E106BA"/>
    <w:rsid w:val="00E14D5B"/>
    <w:rsid w:val="00E228C8"/>
    <w:rsid w:val="00E24E8E"/>
    <w:rsid w:val="00E35CC1"/>
    <w:rsid w:val="00E600AF"/>
    <w:rsid w:val="00E62156"/>
    <w:rsid w:val="00E64499"/>
    <w:rsid w:val="00E8720E"/>
    <w:rsid w:val="00E90A39"/>
    <w:rsid w:val="00EF59F7"/>
    <w:rsid w:val="00EF6D99"/>
    <w:rsid w:val="00F003FF"/>
    <w:rsid w:val="00F0233D"/>
    <w:rsid w:val="00F13B75"/>
    <w:rsid w:val="00F32589"/>
    <w:rsid w:val="00F410A0"/>
    <w:rsid w:val="00F74F4A"/>
    <w:rsid w:val="00F818CD"/>
    <w:rsid w:val="00F84C65"/>
    <w:rsid w:val="00F86C3B"/>
    <w:rsid w:val="00FA6AA8"/>
    <w:rsid w:val="00FB281A"/>
    <w:rsid w:val="00FB4700"/>
    <w:rsid w:val="00FC504E"/>
    <w:rsid w:val="00FD3502"/>
    <w:rsid w:val="00FD3B07"/>
    <w:rsid w:val="00FF0BAE"/>
    <w:rsid w:val="00FF3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2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56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B56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273B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73BAB"/>
  </w:style>
  <w:style w:type="paragraph" w:styleId="a6">
    <w:name w:val="footer"/>
    <w:basedOn w:val="a"/>
    <w:link w:val="a7"/>
    <w:uiPriority w:val="99"/>
    <w:semiHidden/>
    <w:unhideWhenUsed/>
    <w:rsid w:val="00273B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73BAB"/>
  </w:style>
  <w:style w:type="paragraph" w:customStyle="1" w:styleId="ConsPlusNormal">
    <w:name w:val="ConsPlusNormal"/>
    <w:rsid w:val="00E8720E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621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621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4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0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3061185E2CF88D7D9F9A4E3EEBC5A107861F45FD11A0D78E00E802232jDtDM" TargetMode="External"/><Relationship Id="rId13" Type="http://schemas.openxmlformats.org/officeDocument/2006/relationships/hyperlink" Target="consultantplus://offline/ref=0639CCDD1C919417419931F134DA5CC2263FEBDA537BA8F2AECD1C4089oFxAF" TargetMode="External"/><Relationship Id="rId18" Type="http://schemas.openxmlformats.org/officeDocument/2006/relationships/hyperlink" Target="consultantplus://offline/ref=0639CCDD1C919417419931F134DA5CC22534ECDC5D78A8F2AECD1C4089oFxAF" TargetMode="External"/><Relationship Id="rId26" Type="http://schemas.openxmlformats.org/officeDocument/2006/relationships/hyperlink" Target="consultantplus://offline/ref=0639CCDD1C919417419931F134DA5CC22537EFD15C7DA8F2AECD1C4089oFxAF" TargetMode="External"/><Relationship Id="rId39" Type="http://schemas.openxmlformats.org/officeDocument/2006/relationships/hyperlink" Target="consultantplus://offline/ref=184F760C3BFA420F82338784BD8F5EA0F6437D50933C3AA047B1FC8A60AF5BE02F6327728028a10AC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0639CCDD1C919417419931F134DA5CC22534ECDF5274A8F2AECD1C4089oFxAF" TargetMode="External"/><Relationship Id="rId34" Type="http://schemas.openxmlformats.org/officeDocument/2006/relationships/hyperlink" Target="consultantplus://offline/ref=0639CCDD1C919417419931F134DA5CC2263FEBD05274A8F2AECD1C4089oFxAF" TargetMode="External"/><Relationship Id="rId42" Type="http://schemas.openxmlformats.org/officeDocument/2006/relationships/hyperlink" Target="consultantplus://offline/ref=279318A83213D472A87034C9C4F81C06D22B8F41100E680A09CF5C12C9b4j5G" TargetMode="External"/><Relationship Id="rId47" Type="http://schemas.openxmlformats.org/officeDocument/2006/relationships/fontTable" Target="fontTable.xml"/><Relationship Id="rId7" Type="http://schemas.openxmlformats.org/officeDocument/2006/relationships/hyperlink" Target="consultantplus://offline/ref=3F0688D8CC0706B2BC6F8EF61243DFBDB55AD8A0055C20FE553CEF095ECFCC9F1A07261D5101F1CAL8k1M" TargetMode="External"/><Relationship Id="rId12" Type="http://schemas.openxmlformats.org/officeDocument/2006/relationships/hyperlink" Target="consultantplus://offline/ref=0639CCDD1C919417419931F134DA5CC22534ECDF5C74A8F2AECD1C4089oFxAF" TargetMode="External"/><Relationship Id="rId17" Type="http://schemas.openxmlformats.org/officeDocument/2006/relationships/hyperlink" Target="consultantplus://offline/ref=0639CCDD1C919417419931F134DA5CC22536ECDF507CA8F2AECD1C4089oFxAF" TargetMode="External"/><Relationship Id="rId25" Type="http://schemas.openxmlformats.org/officeDocument/2006/relationships/hyperlink" Target="consultantplus://offline/ref=0639CCDD1C919417419931F134DA5CC22330EAD05C77F5F8A69410428EF5CC609F747701D37C53o9x8F" TargetMode="External"/><Relationship Id="rId33" Type="http://schemas.openxmlformats.org/officeDocument/2006/relationships/hyperlink" Target="consultantplus://offline/ref=0639CCDD1C919417419931F134DA5CC22631EBD0557DA8F2AECD1C4089FA9377983D7B00D37C5391oBxCF" TargetMode="External"/><Relationship Id="rId38" Type="http://schemas.openxmlformats.org/officeDocument/2006/relationships/hyperlink" Target="consultantplus://offline/ref=0639CCDD1C919417419931F134DA5CC22631E8DA5D7FA8F2AECD1C4089FA9377983D7B00D37C5391oBxEF" TargetMode="External"/><Relationship Id="rId46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0639CCDD1C919417419931F134DA5CC22534ECDD507FA8F2AECD1C4089oFxAF" TargetMode="External"/><Relationship Id="rId20" Type="http://schemas.openxmlformats.org/officeDocument/2006/relationships/hyperlink" Target="consultantplus://offline/ref=0639CCDD1C919417419931F134DA5CC22537EDDF5C7DA8F2AECD1C4089FA9377983D7B00D6o7xFF" TargetMode="External"/><Relationship Id="rId29" Type="http://schemas.openxmlformats.org/officeDocument/2006/relationships/hyperlink" Target="consultantplus://offline/ref=0639CCDD1C919417419931F134DA5CC22634E5D0527AA8F2AECD1C4089oFxAF" TargetMode="External"/><Relationship Id="rId41" Type="http://schemas.openxmlformats.org/officeDocument/2006/relationships/hyperlink" Target="consultantplus://offline/ref=279318A83213D472A87034C9C4F81C06D22B8F41100E680A09CF5C12C9b4j5G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0639CCDD1C919417419931F134DA5CC22534ECDF527BA8F2AECD1C4089FA9377983D7B04D475o5x3F" TargetMode="External"/><Relationship Id="rId24" Type="http://schemas.openxmlformats.org/officeDocument/2006/relationships/hyperlink" Target="consultantplus://offline/ref=0639CCDD1C919417419931F134DA5CC2243FEBD95477F5F8A69410428EF5CC609F747701D37C52o9x1F" TargetMode="External"/><Relationship Id="rId32" Type="http://schemas.openxmlformats.org/officeDocument/2006/relationships/hyperlink" Target="consultantplus://offline/ref=0639CCDD1C919417419931F134DA5CC22536E5D0557CA8F2AECD1C4089oFxAF" TargetMode="External"/><Relationship Id="rId37" Type="http://schemas.openxmlformats.org/officeDocument/2006/relationships/hyperlink" Target="consultantplus://offline/ref=0639CCDD1C919417419931F134DA5CC22630E9DD5779A8F2AECD1C4089FA9377983D7B00D37C5391oBxCF" TargetMode="External"/><Relationship Id="rId40" Type="http://schemas.openxmlformats.org/officeDocument/2006/relationships/hyperlink" Target="consultantplus://offline/ref=184F760C3BFA420F82338784BD8F5EA0F4407F529B6130A81EBDFE8D6FF04CE7666F267280281FaD0BC" TargetMode="External"/><Relationship Id="rId45" Type="http://schemas.openxmlformats.org/officeDocument/2006/relationships/hyperlink" Target="consultantplus://offline/ref=7567203E6CCC912D6F38521AD5207983DC30463C0390C37C5CD51CCF3D724B78E9302F37C224AD97t1l6D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0639CCDD1C919417419931F134DA5CC2263FEBDA5375A8F2AECD1C4089oFxAF" TargetMode="External"/><Relationship Id="rId23" Type="http://schemas.openxmlformats.org/officeDocument/2006/relationships/hyperlink" Target="consultantplus://offline/ref=0639CCDD1C919417419931F134DA5CC22536ECD9507CA8F2AECD1C4089oFxAF" TargetMode="External"/><Relationship Id="rId28" Type="http://schemas.openxmlformats.org/officeDocument/2006/relationships/hyperlink" Target="consultantplus://offline/ref=0639CCDD1C919417419931F134DA5CC22637EADA577EA8F2AECD1C4089oFxAF" TargetMode="External"/><Relationship Id="rId36" Type="http://schemas.openxmlformats.org/officeDocument/2006/relationships/hyperlink" Target="consultantplus://offline/ref=0639CCDD1C919417419931F134DA5CC22637ECDF5677F5F8A69410428EF5CC609F747701D37C51o9x0F" TargetMode="External"/><Relationship Id="rId10" Type="http://schemas.openxmlformats.org/officeDocument/2006/relationships/hyperlink" Target="consultantplus://offline/ref=0639CCDD1C919417419931F134DA5CC22534ECDC547EA8F2AECD1C4089FA9377983D7B00D274o5x1F" TargetMode="External"/><Relationship Id="rId19" Type="http://schemas.openxmlformats.org/officeDocument/2006/relationships/hyperlink" Target="consultantplus://offline/ref=0639CCDD1C919417419931F134DA5CC2263EE5DA5074A8F2AECD1C4089oFxAF" TargetMode="External"/><Relationship Id="rId31" Type="http://schemas.openxmlformats.org/officeDocument/2006/relationships/hyperlink" Target="consultantplus://offline/ref=0639CCDD1C919417419931F134DA5CC22534EFDF5474A8F2AECD1C4089FA9377983D7B00D37C5392oBx5F" TargetMode="External"/><Relationship Id="rId44" Type="http://schemas.openxmlformats.org/officeDocument/2006/relationships/hyperlink" Target="consultantplus://offline/ref=7567203E6CCC912D6F38521AD5207983DF304F310195C37C5CD51CCF3Dt7l2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639CCDD1C919417419931F134DA5CC2253EEADC5E2AFFF0FF9812o4x5F" TargetMode="External"/><Relationship Id="rId14" Type="http://schemas.openxmlformats.org/officeDocument/2006/relationships/hyperlink" Target="consultantplus://offline/ref=0639CCDD1C919417419931F134DA5CC22537E8DC5174A8F2AECD1C4089oFxAF" TargetMode="External"/><Relationship Id="rId22" Type="http://schemas.openxmlformats.org/officeDocument/2006/relationships/hyperlink" Target="consultantplus://offline/ref=0639CCDD1C919417419931F134DA5CC22534ECD1557EA8F2AECD1C4089oFxAF" TargetMode="External"/><Relationship Id="rId27" Type="http://schemas.openxmlformats.org/officeDocument/2006/relationships/hyperlink" Target="consultantplus://offline/ref=0639CCDD1C919417419931F134DA5CC22536E9DC5278A8F2AECD1C4089FA9377983D7B00D37C5390oBx5F" TargetMode="External"/><Relationship Id="rId30" Type="http://schemas.openxmlformats.org/officeDocument/2006/relationships/hyperlink" Target="consultantplus://offline/ref=0639CCDD1C919417419931F134DA5CC22631EED9537BA8F2AECD1C4089oFxAF" TargetMode="External"/><Relationship Id="rId35" Type="http://schemas.openxmlformats.org/officeDocument/2006/relationships/hyperlink" Target="consultantplus://offline/ref=0639CCDD1C919417419931F134DA5CC2263FEFDC5C7AA8F2AECD1C4089FA9377983D7B00D37C5390oBx5F" TargetMode="External"/><Relationship Id="rId43" Type="http://schemas.openxmlformats.org/officeDocument/2006/relationships/hyperlink" Target="consultantplus://offline/ref=7567203E6CCC912D6F38521AD5207983DC3349360694C37C5CD51CCF3D724B78E9302F37C224AD97t1l7D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1EF4CE-600C-46A9-B365-CC8844D0C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1438</TotalTime>
  <Pages>14</Pages>
  <Words>6040</Words>
  <Characters>34434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z01</dc:creator>
  <cp:keywords/>
  <dc:description/>
  <cp:lastModifiedBy>z01</cp:lastModifiedBy>
  <cp:revision>80</cp:revision>
  <cp:lastPrinted>2018-03-29T10:02:00Z</cp:lastPrinted>
  <dcterms:created xsi:type="dcterms:W3CDTF">2017-09-18T12:27:00Z</dcterms:created>
  <dcterms:modified xsi:type="dcterms:W3CDTF">2018-03-30T07:37:00Z</dcterms:modified>
</cp:coreProperties>
</file>