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F6" w:rsidRDefault="00F859F6" w:rsidP="00F859F6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F859F6" w:rsidRDefault="00F859F6" w:rsidP="00F859F6">
      <w:pPr>
        <w:ind w:left="2694" w:hanging="2694"/>
        <w:jc w:val="both"/>
        <w:rPr>
          <w:sz w:val="20"/>
          <w:szCs w:val="20"/>
        </w:rPr>
      </w:pPr>
    </w:p>
    <w:p w:rsidR="00F859F6" w:rsidRDefault="00F859F6" w:rsidP="00F859F6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проведении плановой  выездной проверки сельского поселения </w:t>
      </w:r>
      <w:proofErr w:type="spellStart"/>
      <w:r w:rsidR="00EB3D6D">
        <w:rPr>
          <w:b w:val="0"/>
          <w:color w:val="000000"/>
          <w:sz w:val="28"/>
          <w:szCs w:val="28"/>
        </w:rPr>
        <w:t>Теняевский</w:t>
      </w:r>
      <w:proofErr w:type="spellEnd"/>
      <w:r>
        <w:rPr>
          <w:b w:val="0"/>
          <w:color w:val="000000"/>
          <w:sz w:val="28"/>
          <w:szCs w:val="28"/>
        </w:rPr>
        <w:t xml:space="preserve"> сельсовет муниципального района </w:t>
      </w:r>
      <w:r w:rsidR="00E36D5D">
        <w:rPr>
          <w:b w:val="0"/>
          <w:noProof/>
          <w:sz w:val="28"/>
          <w:szCs w:val="28"/>
        </w:rPr>
        <w:t>Федоровский</w:t>
      </w:r>
      <w:r>
        <w:rPr>
          <w:b w:val="0"/>
          <w:noProof/>
          <w:sz w:val="28"/>
          <w:szCs w:val="28"/>
        </w:rPr>
        <w:t xml:space="preserve"> район Республики Башкортостан</w:t>
      </w:r>
    </w:p>
    <w:p w:rsidR="00F859F6" w:rsidRPr="00E36D5D" w:rsidRDefault="00E36D5D" w:rsidP="00F859F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D5D">
        <w:rPr>
          <w:rFonts w:ascii="Times New Roman" w:hAnsi="Times New Roman" w:cs="Times New Roman"/>
          <w:noProof/>
          <w:sz w:val="28"/>
          <w:szCs w:val="28"/>
        </w:rPr>
        <w:t>25 августа</w:t>
      </w:r>
      <w:r w:rsidR="00F859F6" w:rsidRPr="00E36D5D">
        <w:rPr>
          <w:rFonts w:ascii="Times New Roman" w:hAnsi="Times New Roman" w:cs="Times New Roman"/>
          <w:noProof/>
          <w:sz w:val="28"/>
          <w:szCs w:val="28"/>
        </w:rPr>
        <w:t xml:space="preserve">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proofErr w:type="spellStart"/>
      <w:r w:rsidR="00EB3D6D">
        <w:rPr>
          <w:rFonts w:ascii="Times New Roman" w:hAnsi="Times New Roman" w:cs="Times New Roman"/>
          <w:color w:val="000000"/>
          <w:sz w:val="28"/>
          <w:szCs w:val="28"/>
        </w:rPr>
        <w:t>Теняевский</w:t>
      </w:r>
      <w:proofErr w:type="spellEnd"/>
      <w:r w:rsidR="00F859F6" w:rsidRPr="00E36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F859F6" w:rsidRPr="00E36D5D">
        <w:rPr>
          <w:rFonts w:ascii="Times New Roman" w:hAnsi="Times New Roman" w:cs="Times New Roman"/>
          <w:noProof/>
          <w:sz w:val="28"/>
          <w:szCs w:val="28"/>
        </w:rPr>
        <w:t>мун</w:t>
      </w:r>
      <w:r w:rsidR="00B901DD" w:rsidRPr="00E36D5D">
        <w:rPr>
          <w:rFonts w:ascii="Times New Roman" w:hAnsi="Times New Roman" w:cs="Times New Roman"/>
          <w:noProof/>
          <w:sz w:val="28"/>
          <w:szCs w:val="28"/>
        </w:rPr>
        <w:t xml:space="preserve">иципального района </w:t>
      </w:r>
      <w:r w:rsidRPr="00E36D5D">
        <w:rPr>
          <w:rFonts w:ascii="Times New Roman" w:hAnsi="Times New Roman" w:cs="Times New Roman"/>
          <w:noProof/>
          <w:sz w:val="28"/>
          <w:szCs w:val="28"/>
        </w:rPr>
        <w:t>Федоровский</w:t>
      </w:r>
      <w:r w:rsidR="00F859F6" w:rsidRPr="00E36D5D">
        <w:rPr>
          <w:rFonts w:ascii="Times New Roman" w:hAnsi="Times New Roman" w:cs="Times New Roman"/>
          <w:noProof/>
          <w:sz w:val="28"/>
          <w:szCs w:val="28"/>
        </w:rPr>
        <w:t xml:space="preserve"> район Республики Башкортостан. В ходе проверки выявлено нарушение, </w:t>
      </w:r>
      <w:r w:rsidR="00F859F6" w:rsidRPr="00E36D5D">
        <w:rPr>
          <w:rFonts w:ascii="Times New Roman" w:hAnsi="Times New Roman" w:cs="Times New Roman"/>
          <w:sz w:val="28"/>
          <w:szCs w:val="28"/>
        </w:rPr>
        <w:t>выразившееся в порче земель в результате нарушения правил обращения с опасными для окружающей среды веществами, а именно в загрязнении плодородного с</w:t>
      </w:r>
      <w:r w:rsidR="00B901DD" w:rsidRPr="00E36D5D">
        <w:rPr>
          <w:rFonts w:ascii="Times New Roman" w:hAnsi="Times New Roman" w:cs="Times New Roman"/>
          <w:sz w:val="28"/>
          <w:szCs w:val="28"/>
        </w:rPr>
        <w:t>лоя почвы нитратами на земельном участке</w:t>
      </w:r>
      <w:r w:rsidR="00F859F6" w:rsidRPr="00E36D5D">
        <w:rPr>
          <w:rFonts w:ascii="Times New Roman" w:hAnsi="Times New Roman" w:cs="Times New Roman"/>
          <w:sz w:val="28"/>
          <w:szCs w:val="28"/>
        </w:rPr>
        <w:t xml:space="preserve"> сель</w:t>
      </w:r>
      <w:r w:rsidR="00E07268" w:rsidRPr="00E36D5D">
        <w:rPr>
          <w:rFonts w:ascii="Times New Roman" w:hAnsi="Times New Roman" w:cs="Times New Roman"/>
          <w:sz w:val="28"/>
          <w:szCs w:val="28"/>
        </w:rPr>
        <w:t xml:space="preserve">скохозяйственного назначения </w:t>
      </w:r>
      <w:r w:rsidRPr="00E36D5D">
        <w:rPr>
          <w:rFonts w:ascii="Times New Roman" w:hAnsi="Times New Roman" w:cs="Times New Roman"/>
          <w:sz w:val="28"/>
          <w:szCs w:val="28"/>
        </w:rPr>
        <w:t>с када</w:t>
      </w:r>
      <w:r w:rsidR="00EB3D6D">
        <w:rPr>
          <w:rFonts w:ascii="Times New Roman" w:hAnsi="Times New Roman" w:cs="Times New Roman"/>
          <w:sz w:val="28"/>
          <w:szCs w:val="28"/>
        </w:rPr>
        <w:t>стровым номером 02:49:150301:39</w:t>
      </w:r>
      <w:r w:rsidR="00B901DD" w:rsidRPr="00E36D5D">
        <w:rPr>
          <w:rFonts w:ascii="Times New Roman" w:hAnsi="Times New Roman" w:cs="Times New Roman"/>
          <w:sz w:val="28"/>
          <w:szCs w:val="28"/>
        </w:rPr>
        <w:t xml:space="preserve"> на площади</w:t>
      </w:r>
      <w:r w:rsidR="00EB3D6D">
        <w:rPr>
          <w:rFonts w:ascii="Times New Roman" w:hAnsi="Times New Roman" w:cs="Times New Roman"/>
          <w:sz w:val="28"/>
          <w:szCs w:val="28"/>
        </w:rPr>
        <w:t xml:space="preserve"> 0,2</w:t>
      </w:r>
      <w:r w:rsidR="003F0A0F" w:rsidRPr="00E36D5D">
        <w:rPr>
          <w:rFonts w:ascii="Times New Roman" w:hAnsi="Times New Roman" w:cs="Times New Roman"/>
          <w:sz w:val="28"/>
          <w:szCs w:val="28"/>
        </w:rPr>
        <w:t>5</w:t>
      </w:r>
      <w:r w:rsidR="00B901DD" w:rsidRPr="00E36D5D">
        <w:rPr>
          <w:rFonts w:ascii="Times New Roman" w:hAnsi="Times New Roman" w:cs="Times New Roman"/>
          <w:sz w:val="28"/>
          <w:szCs w:val="28"/>
        </w:rPr>
        <w:t xml:space="preserve"> га</w:t>
      </w:r>
      <w:r w:rsidR="00F859F6" w:rsidRPr="00E36D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9F6" w:rsidRDefault="00F859F6" w:rsidP="00F85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Выдано предписание об устранении нарушений законодательства в сфере охраны и использования земельных участков сельскохозяйственного назначения  </w:t>
      </w:r>
      <w:r w:rsidR="00930046">
        <w:rPr>
          <w:rFonts w:ascii="Times New Roman" w:hAnsi="Times New Roman" w:cs="Times New Roman"/>
          <w:sz w:val="28"/>
          <w:szCs w:val="28"/>
        </w:rPr>
        <w:t>со сроком исполнения  д</w:t>
      </w:r>
      <w:r w:rsidR="003F0A0F">
        <w:rPr>
          <w:rFonts w:ascii="Times New Roman" w:hAnsi="Times New Roman" w:cs="Times New Roman"/>
          <w:sz w:val="28"/>
          <w:szCs w:val="28"/>
        </w:rPr>
        <w:t xml:space="preserve">о </w:t>
      </w:r>
      <w:r w:rsidR="00E36D5D">
        <w:rPr>
          <w:rFonts w:ascii="Times New Roman" w:hAnsi="Times New Roman" w:cs="Times New Roman"/>
          <w:sz w:val="28"/>
          <w:szCs w:val="28"/>
        </w:rPr>
        <w:t>01.11</w:t>
      </w:r>
      <w:r>
        <w:rPr>
          <w:rFonts w:ascii="Times New Roman" w:hAnsi="Times New Roman" w:cs="Times New Roman"/>
          <w:sz w:val="28"/>
          <w:szCs w:val="28"/>
        </w:rPr>
        <w:t>.2017 года.</w:t>
      </w:r>
    </w:p>
    <w:p w:rsidR="00F859F6" w:rsidRDefault="00F859F6" w:rsidP="00F859F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59F6" w:rsidRDefault="00014D3B" w:rsidP="004413C1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15472" cy="3084844"/>
            <wp:effectExtent l="19050" t="0" r="0" b="0"/>
            <wp:docPr id="1" name="Рисунок 1" descr="C:\Users\z02\Desktop\картинки\zeml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zemla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488" cy="309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46A" w:rsidRDefault="009F346A"/>
    <w:sectPr w:rsidR="009F346A" w:rsidSect="00D1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F859F6"/>
    <w:rsid w:val="00014D3B"/>
    <w:rsid w:val="000B4808"/>
    <w:rsid w:val="003F0A0F"/>
    <w:rsid w:val="004413C1"/>
    <w:rsid w:val="005275B4"/>
    <w:rsid w:val="005F6236"/>
    <w:rsid w:val="00643229"/>
    <w:rsid w:val="00901271"/>
    <w:rsid w:val="00930046"/>
    <w:rsid w:val="009F346A"/>
    <w:rsid w:val="00B32614"/>
    <w:rsid w:val="00B65DE2"/>
    <w:rsid w:val="00B901DD"/>
    <w:rsid w:val="00BC2A3B"/>
    <w:rsid w:val="00D1707D"/>
    <w:rsid w:val="00D7097E"/>
    <w:rsid w:val="00DC7EE3"/>
    <w:rsid w:val="00E07268"/>
    <w:rsid w:val="00E36D5D"/>
    <w:rsid w:val="00E923CC"/>
    <w:rsid w:val="00EB3D6D"/>
    <w:rsid w:val="00EB565A"/>
    <w:rsid w:val="00F16FF7"/>
    <w:rsid w:val="00F8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7D"/>
  </w:style>
  <w:style w:type="paragraph" w:styleId="2">
    <w:name w:val="heading 2"/>
    <w:basedOn w:val="a"/>
    <w:link w:val="20"/>
    <w:uiPriority w:val="9"/>
    <w:semiHidden/>
    <w:unhideWhenUsed/>
    <w:qFormat/>
    <w:rsid w:val="00F85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59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F8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2</cp:revision>
  <cp:lastPrinted>2017-09-11T07:21:00Z</cp:lastPrinted>
  <dcterms:created xsi:type="dcterms:W3CDTF">2017-09-11T07:27:00Z</dcterms:created>
  <dcterms:modified xsi:type="dcterms:W3CDTF">2017-09-11T07:27:00Z</dcterms:modified>
</cp:coreProperties>
</file>