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Тукаевский сельсовет муниципального района </w:t>
      </w:r>
      <w:r>
        <w:rPr>
          <w:b w:val="false"/>
          <w:sz w:val="28"/>
          <w:szCs w:val="28"/>
        </w:rPr>
        <w:t>Аургазинский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26 сентября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Тукаевский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Аургазинский район Республики Башкортостан. В ходе проверки выявлено нарушение, выразившееся в порче земель в результате нарушения правил обращения с опасными для окружающей среды веществами, а именно в загрязнении плодородного слоя почвы нитратами на земельном участке сельскохозяйственного назначения с кадастровым номером 02:05:021602:259 на площади 0,095 га.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20.11.2017 года.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6985">
            <wp:extent cx="3898265" cy="2592070"/>
            <wp:effectExtent l="0" t="0" r="0" b="0"/>
            <wp:docPr id="1" name="Рисунок 1" descr="C:\Users\z02\Desktop\картинки\db9534745bbf62d2f9eac88aaba03ad7_lg0ef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db9534745bbf62d2f9eac88aaba03ad7_lg0ef644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707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f859f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f859f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f859f6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859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LibreOffice/5.2.2.2$Linux_X86_64 LibreOffice_project/20m0$Build-2</Application>
  <Pages>1</Pages>
  <Words>129</Words>
  <Characters>974</Characters>
  <CharactersWithSpaces>1105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2017-09-28T11:56:00Z</dcterms:created>
  <dc:creator>z02</dc:creator>
  <dc:description/>
  <dc:language>ru-RU</dc:language>
  <cp:lastModifiedBy/>
  <cp:lastPrinted>2017-09-28T11:49:00Z</cp:lastPrinted>
  <dcterms:modified xsi:type="dcterms:W3CDTF">2017-10-03T14:02:51Z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