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685BB3">
        <w:rPr>
          <w:b w:val="0"/>
          <w:sz w:val="28"/>
          <w:szCs w:val="28"/>
        </w:rPr>
        <w:t>Камышлытамакский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685BB3">
        <w:rPr>
          <w:b w:val="0"/>
          <w:noProof/>
          <w:sz w:val="28"/>
          <w:szCs w:val="28"/>
        </w:rPr>
        <w:t>Бакалинский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685BB3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Камышлытамакский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Бакалинский</w:t>
      </w:r>
      <w:r w:rsidR="00B778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C1E63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02:07:090301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C335E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685BB3">
        <w:rPr>
          <w:rFonts w:ascii="Times New Roman" w:hAnsi="Times New Roman" w:cs="Times New Roman"/>
          <w:sz w:val="28"/>
          <w:szCs w:val="28"/>
        </w:rPr>
        <w:t>20.07.2018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50543F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2637948"/>
            <wp:effectExtent l="19050" t="0" r="9525" b="0"/>
            <wp:docPr id="1" name="Рисунок 1" descr="C:\Users\z02\Desktop\картинки\2018\DSC0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DSC04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3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1E63"/>
    <w:rsid w:val="004C2DE2"/>
    <w:rsid w:val="004E3D87"/>
    <w:rsid w:val="004F5D8A"/>
    <w:rsid w:val="0050543F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5BB3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164</cp:revision>
  <cp:lastPrinted>2017-06-05T10:32:00Z</cp:lastPrinted>
  <dcterms:created xsi:type="dcterms:W3CDTF">2012-03-05T06:40:00Z</dcterms:created>
  <dcterms:modified xsi:type="dcterms:W3CDTF">2018-05-16T08:12:00Z</dcterms:modified>
</cp:coreProperties>
</file>