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Pr="00925170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70">
        <w:rPr>
          <w:rFonts w:ascii="Times New Roman" w:hAnsi="Times New Roman" w:cs="Times New Roman"/>
          <w:sz w:val="28"/>
          <w:szCs w:val="28"/>
        </w:rPr>
        <w:t>проверки</w:t>
      </w:r>
      <w:r w:rsidR="008F0A98" w:rsidRPr="0092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5B9" w:rsidRPr="00925170">
        <w:rPr>
          <w:rFonts w:ascii="Times New Roman" w:eastAsia="Calibri" w:hAnsi="Times New Roman" w:cs="Times New Roman"/>
          <w:sz w:val="28"/>
          <w:szCs w:val="28"/>
        </w:rPr>
        <w:t>Нижнеаврюзовский</w:t>
      </w:r>
      <w:proofErr w:type="spellEnd"/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A98" w:rsidRPr="00925170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07673E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925170" w:rsidRDefault="00CF15B9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36AF6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01F80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925170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Pr="00925170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925170">
        <w:rPr>
          <w:rFonts w:ascii="Times New Roman" w:eastAsia="Calibri" w:hAnsi="Times New Roman" w:cs="Times New Roman"/>
          <w:sz w:val="28"/>
          <w:szCs w:val="28"/>
        </w:rPr>
        <w:t>Нижнеаврюзовский</w:t>
      </w:r>
      <w:proofErr w:type="spellEnd"/>
      <w:r w:rsidRPr="0092517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5170">
        <w:rPr>
          <w:rFonts w:ascii="Times New Roman" w:eastAsia="Calibri" w:hAnsi="Times New Roman" w:cs="Times New Roman"/>
          <w:sz w:val="28"/>
          <w:szCs w:val="28"/>
        </w:rPr>
        <w:t>Альшеевский</w:t>
      </w:r>
      <w:proofErr w:type="spellEnd"/>
      <w:r w:rsidRPr="0092517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925170" w:rsidRDefault="00A83500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При проверке выявлено нарушение </w:t>
      </w:r>
      <w:r w:rsidR="00925170" w:rsidRPr="00925170">
        <w:rPr>
          <w:rFonts w:ascii="Times New Roman" w:hAnsi="Times New Roman" w:cs="Times New Roman"/>
          <w:sz w:val="28"/>
          <w:szCs w:val="28"/>
        </w:rPr>
        <w:t>п.п. 1,2,4,10 часть 1 ст. 32 Федерального закона «О карантине растений» от 21.07.2014 года № 206-ФЗ, п.п. 4,10 Правил проведения карантинных фитосанитарных обследований, утвержденный приказом Министерства сельского хозяйства Российской Федерации от 22.04.2009 года № 160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FC4C2D">
        <w:rPr>
          <w:rFonts w:ascii="Times New Roman" w:hAnsi="Times New Roman" w:cs="Times New Roman"/>
          <w:sz w:val="28"/>
          <w:szCs w:val="28"/>
        </w:rPr>
        <w:t>н</w:t>
      </w:r>
      <w:r w:rsidR="00925170" w:rsidRPr="00925170">
        <w:rPr>
          <w:rFonts w:ascii="Times New Roman" w:hAnsi="Times New Roman" w:cs="Times New Roman"/>
          <w:sz w:val="28"/>
          <w:szCs w:val="28"/>
        </w:rPr>
        <w:t xml:space="preserve">арушены правила порядка использования подкарантинной продукции отсутствует распорядительный документ о назначении ответственного лица за проведение систематических карантинных фитосанитарных обследований, утвержденный план проведения систематических карантинных фитосанитарных обследований </w:t>
      </w:r>
      <w:proofErr w:type="spellStart"/>
      <w:proofErr w:type="gramStart"/>
      <w:r w:rsidR="00925170" w:rsidRPr="00925170">
        <w:rPr>
          <w:rFonts w:ascii="Times New Roman" w:hAnsi="Times New Roman" w:cs="Times New Roman"/>
          <w:sz w:val="28"/>
          <w:szCs w:val="28"/>
        </w:rPr>
        <w:t>обследований</w:t>
      </w:r>
      <w:proofErr w:type="spellEnd"/>
      <w:proofErr w:type="gramEnd"/>
      <w:r w:rsidR="00925170" w:rsidRPr="00925170">
        <w:rPr>
          <w:rFonts w:ascii="Times New Roman" w:hAnsi="Times New Roman" w:cs="Times New Roman"/>
          <w:sz w:val="28"/>
          <w:szCs w:val="28"/>
        </w:rPr>
        <w:t xml:space="preserve">, </w:t>
      </w:r>
      <w:r w:rsidR="00FC4C2D">
        <w:rPr>
          <w:rFonts w:ascii="Times New Roman" w:hAnsi="Times New Roman" w:cs="Times New Roman"/>
          <w:sz w:val="28"/>
          <w:szCs w:val="28"/>
        </w:rPr>
        <w:t xml:space="preserve">документы, оформленные по результатам </w:t>
      </w:r>
      <w:r w:rsidR="00FC4C2D" w:rsidRPr="00925170">
        <w:rPr>
          <w:rFonts w:ascii="Times New Roman" w:hAnsi="Times New Roman" w:cs="Times New Roman"/>
          <w:sz w:val="28"/>
          <w:szCs w:val="28"/>
        </w:rPr>
        <w:t>проведени</w:t>
      </w:r>
      <w:r w:rsidR="00FC4C2D">
        <w:rPr>
          <w:rFonts w:ascii="Times New Roman" w:hAnsi="Times New Roman" w:cs="Times New Roman"/>
          <w:sz w:val="28"/>
          <w:szCs w:val="28"/>
        </w:rPr>
        <w:t>я</w:t>
      </w:r>
      <w:r w:rsidR="00FC4C2D" w:rsidRPr="00925170">
        <w:rPr>
          <w:rFonts w:ascii="Times New Roman" w:hAnsi="Times New Roman" w:cs="Times New Roman"/>
          <w:sz w:val="28"/>
          <w:szCs w:val="28"/>
        </w:rPr>
        <w:t xml:space="preserve"> систематических карантинных фитосанитарных обследований</w:t>
      </w:r>
      <w:r w:rsidR="00FC4C2D">
        <w:rPr>
          <w:rFonts w:ascii="Times New Roman" w:hAnsi="Times New Roman" w:cs="Times New Roman"/>
          <w:sz w:val="28"/>
          <w:szCs w:val="28"/>
        </w:rPr>
        <w:t>,</w:t>
      </w:r>
      <w:r w:rsidR="00FC4C2D" w:rsidRPr="00925170">
        <w:rPr>
          <w:rFonts w:ascii="Times New Roman" w:hAnsi="Times New Roman" w:cs="Times New Roman"/>
          <w:sz w:val="28"/>
          <w:szCs w:val="28"/>
        </w:rPr>
        <w:t xml:space="preserve"> </w:t>
      </w:r>
      <w:r w:rsidR="00925170" w:rsidRPr="00925170">
        <w:rPr>
          <w:rFonts w:ascii="Times New Roman" w:hAnsi="Times New Roman" w:cs="Times New Roman"/>
          <w:sz w:val="28"/>
          <w:szCs w:val="28"/>
        </w:rPr>
        <w:t xml:space="preserve">что подтверждает не проведение систематических карантинных фитосанитарных обследований </w:t>
      </w:r>
      <w:proofErr w:type="spellStart"/>
      <w:r w:rsidR="00925170" w:rsidRPr="00925170">
        <w:rPr>
          <w:rFonts w:ascii="Times New Roman" w:hAnsi="Times New Roman" w:cs="Times New Roman"/>
          <w:sz w:val="28"/>
          <w:szCs w:val="28"/>
        </w:rPr>
        <w:t>обследований</w:t>
      </w:r>
      <w:proofErr w:type="spellEnd"/>
      <w:r w:rsidR="00925170" w:rsidRPr="00925170">
        <w:rPr>
          <w:rFonts w:ascii="Times New Roman" w:hAnsi="Times New Roman" w:cs="Times New Roman"/>
          <w:sz w:val="28"/>
          <w:szCs w:val="28"/>
        </w:rPr>
        <w:t>.</w:t>
      </w:r>
    </w:p>
    <w:p w:rsidR="00411778" w:rsidRPr="00925170" w:rsidRDefault="0007673E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</w:t>
      </w:r>
      <w:r w:rsidR="00CF15B9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63" w:rsidRDefault="00194E63" w:rsidP="001E149D">
      <w:pPr>
        <w:spacing w:after="0" w:line="240" w:lineRule="auto"/>
      </w:pPr>
      <w:r>
        <w:separator/>
      </w:r>
    </w:p>
  </w:endnote>
  <w:endnote w:type="continuationSeparator" w:id="0">
    <w:p w:rsidR="00194E63" w:rsidRDefault="00194E63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63" w:rsidRDefault="00194E63" w:rsidP="001E149D">
      <w:pPr>
        <w:spacing w:after="0" w:line="240" w:lineRule="auto"/>
      </w:pPr>
      <w:r>
        <w:separator/>
      </w:r>
    </w:p>
  </w:footnote>
  <w:footnote w:type="continuationSeparator" w:id="0">
    <w:p w:rsidR="00194E63" w:rsidRDefault="00194E63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94CD3"/>
    <w:rsid w:val="000A16EA"/>
    <w:rsid w:val="000F0883"/>
    <w:rsid w:val="001206B1"/>
    <w:rsid w:val="00132798"/>
    <w:rsid w:val="001579CC"/>
    <w:rsid w:val="00194E63"/>
    <w:rsid w:val="001B2E5E"/>
    <w:rsid w:val="001E149D"/>
    <w:rsid w:val="00201F80"/>
    <w:rsid w:val="00253DAA"/>
    <w:rsid w:val="002B5548"/>
    <w:rsid w:val="002E0E1E"/>
    <w:rsid w:val="003144D4"/>
    <w:rsid w:val="003155E6"/>
    <w:rsid w:val="00332133"/>
    <w:rsid w:val="003477EF"/>
    <w:rsid w:val="003677ED"/>
    <w:rsid w:val="003810C7"/>
    <w:rsid w:val="003B6C12"/>
    <w:rsid w:val="00411778"/>
    <w:rsid w:val="0043044E"/>
    <w:rsid w:val="004376E1"/>
    <w:rsid w:val="00457E4C"/>
    <w:rsid w:val="00462077"/>
    <w:rsid w:val="00484C91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715B6E"/>
    <w:rsid w:val="00730079"/>
    <w:rsid w:val="007819C7"/>
    <w:rsid w:val="00795621"/>
    <w:rsid w:val="007D4032"/>
    <w:rsid w:val="007D55D1"/>
    <w:rsid w:val="008045D2"/>
    <w:rsid w:val="008623BD"/>
    <w:rsid w:val="008F0A98"/>
    <w:rsid w:val="008F2001"/>
    <w:rsid w:val="008F5F9F"/>
    <w:rsid w:val="00914D3F"/>
    <w:rsid w:val="00916A88"/>
    <w:rsid w:val="00925170"/>
    <w:rsid w:val="009857B6"/>
    <w:rsid w:val="009B781D"/>
    <w:rsid w:val="009E53DF"/>
    <w:rsid w:val="009E75B3"/>
    <w:rsid w:val="00A809E0"/>
    <w:rsid w:val="00A83500"/>
    <w:rsid w:val="00A83FAD"/>
    <w:rsid w:val="00A86FD7"/>
    <w:rsid w:val="00A92F30"/>
    <w:rsid w:val="00A936DB"/>
    <w:rsid w:val="00B43261"/>
    <w:rsid w:val="00B52E84"/>
    <w:rsid w:val="00B70647"/>
    <w:rsid w:val="00BC2A15"/>
    <w:rsid w:val="00C343AB"/>
    <w:rsid w:val="00C94A79"/>
    <w:rsid w:val="00CF15B9"/>
    <w:rsid w:val="00D0664C"/>
    <w:rsid w:val="00DC782A"/>
    <w:rsid w:val="00DE1A4C"/>
    <w:rsid w:val="00E32BBA"/>
    <w:rsid w:val="00E40254"/>
    <w:rsid w:val="00E8255A"/>
    <w:rsid w:val="00EB07E4"/>
    <w:rsid w:val="00F52B22"/>
    <w:rsid w:val="00F57F8E"/>
    <w:rsid w:val="00F8678C"/>
    <w:rsid w:val="00F90CE2"/>
    <w:rsid w:val="00F95667"/>
    <w:rsid w:val="00FB05EE"/>
    <w:rsid w:val="00FB67AD"/>
    <w:rsid w:val="00FC4C2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33</cp:revision>
  <cp:lastPrinted>2017-06-08T10:06:00Z</cp:lastPrinted>
  <dcterms:created xsi:type="dcterms:W3CDTF">2015-07-09T04:17:00Z</dcterms:created>
  <dcterms:modified xsi:type="dcterms:W3CDTF">2018-05-22T12:24:00Z</dcterms:modified>
</cp:coreProperties>
</file>