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62" w:rsidRPr="00A23262" w:rsidRDefault="00A23262" w:rsidP="00A2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3262">
        <w:rPr>
          <w:rFonts w:ascii="Times New Roman" w:hAnsi="Times New Roman" w:cs="Times New Roman"/>
          <w:sz w:val="28"/>
          <w:szCs w:val="28"/>
        </w:rPr>
        <w:t>Нарушения и санкции</w:t>
      </w:r>
    </w:p>
    <w:p w:rsidR="00A23262" w:rsidRPr="00A23262" w:rsidRDefault="00A23262" w:rsidP="00A2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3262">
        <w:rPr>
          <w:rFonts w:ascii="Times New Roman" w:hAnsi="Times New Roman" w:cs="Times New Roman"/>
          <w:b/>
          <w:bCs/>
          <w:sz w:val="28"/>
          <w:szCs w:val="28"/>
        </w:rPr>
        <w:t>Нарушение правил борьбы с карантинными, особо опасными и опасными вредителями растений, возбудителями болезней растений, растениями-сорняками (ст. 10.1.</w:t>
      </w:r>
      <w:proofErr w:type="gramEnd"/>
      <w:r w:rsidRPr="00A23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23262">
        <w:rPr>
          <w:rFonts w:ascii="Times New Roman" w:hAnsi="Times New Roman" w:cs="Times New Roman"/>
          <w:b/>
          <w:bCs/>
          <w:sz w:val="28"/>
          <w:szCs w:val="28"/>
        </w:rPr>
        <w:t>КоАП РФ)</w:t>
      </w:r>
      <w:proofErr w:type="gramEnd"/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Нарушение правил борьбы с карантинными, особо опасными и опасными вредителями растений, возбудителями болезней растений, растениями-сорняками - влечет наложение административного штрафа: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• на граждан –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300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500</w:t>
      </w:r>
      <w:r w:rsidRPr="00A23262">
        <w:rPr>
          <w:rFonts w:ascii="Times New Roman" w:hAnsi="Times New Roman" w:cs="Times New Roman"/>
          <w:sz w:val="28"/>
          <w:szCs w:val="28"/>
        </w:rPr>
        <w:t> рублей;</w:t>
      </w:r>
      <w:r w:rsidRPr="00A23262">
        <w:rPr>
          <w:rFonts w:ascii="Times New Roman" w:hAnsi="Times New Roman" w:cs="Times New Roman"/>
          <w:sz w:val="28"/>
          <w:szCs w:val="28"/>
        </w:rPr>
        <w:br/>
        <w:t>• на должностных лиц -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500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1000</w:t>
      </w:r>
      <w:r w:rsidRPr="00A23262">
        <w:rPr>
          <w:rFonts w:ascii="Times New Roman" w:hAnsi="Times New Roman" w:cs="Times New Roman"/>
          <w:sz w:val="28"/>
          <w:szCs w:val="28"/>
        </w:rPr>
        <w:t> рублей;</w:t>
      </w:r>
      <w:r w:rsidRPr="00A23262">
        <w:rPr>
          <w:rFonts w:ascii="Times New Roman" w:hAnsi="Times New Roman" w:cs="Times New Roman"/>
          <w:sz w:val="28"/>
          <w:szCs w:val="28"/>
        </w:rPr>
        <w:br/>
        <w:t>• на юридических лиц -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5000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10000</w:t>
      </w:r>
      <w:r w:rsidRPr="00A23262">
        <w:rPr>
          <w:rFonts w:ascii="Times New Roman" w:hAnsi="Times New Roman" w:cs="Times New Roman"/>
          <w:sz w:val="28"/>
          <w:szCs w:val="28"/>
        </w:rPr>
        <w:t> рублей.    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3262">
        <w:rPr>
          <w:rFonts w:ascii="Times New Roman" w:hAnsi="Times New Roman" w:cs="Times New Roman"/>
          <w:b/>
          <w:bCs/>
          <w:sz w:val="28"/>
          <w:szCs w:val="28"/>
        </w:rPr>
        <w:t xml:space="preserve">Нарушение порядка ввоза и вывоза </w:t>
      </w:r>
      <w:proofErr w:type="spellStart"/>
      <w:r w:rsidRPr="00A23262">
        <w:rPr>
          <w:rFonts w:ascii="Times New Roman" w:hAnsi="Times New Roman" w:cs="Times New Roman"/>
          <w:b/>
          <w:bCs/>
          <w:sz w:val="28"/>
          <w:szCs w:val="28"/>
        </w:rPr>
        <w:t>подкарантинной</w:t>
      </w:r>
      <w:proofErr w:type="spellEnd"/>
      <w:r w:rsidRPr="00A23262">
        <w:rPr>
          <w:rFonts w:ascii="Times New Roman" w:hAnsi="Times New Roman" w:cs="Times New Roman"/>
          <w:b/>
          <w:bCs/>
          <w:sz w:val="28"/>
          <w:szCs w:val="28"/>
        </w:rPr>
        <w:t xml:space="preserve"> продукции (</w:t>
      </w:r>
      <w:proofErr w:type="spellStart"/>
      <w:r w:rsidRPr="00A23262">
        <w:rPr>
          <w:rFonts w:ascii="Times New Roman" w:hAnsi="Times New Roman" w:cs="Times New Roman"/>
          <w:b/>
          <w:bCs/>
          <w:sz w:val="28"/>
          <w:szCs w:val="28"/>
        </w:rPr>
        <w:t>подкарантинного</w:t>
      </w:r>
      <w:proofErr w:type="spellEnd"/>
      <w:r w:rsidRPr="00A23262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материала, </w:t>
      </w:r>
      <w:proofErr w:type="spellStart"/>
      <w:r w:rsidRPr="00A23262">
        <w:rPr>
          <w:rFonts w:ascii="Times New Roman" w:hAnsi="Times New Roman" w:cs="Times New Roman"/>
          <w:b/>
          <w:bCs/>
          <w:sz w:val="28"/>
          <w:szCs w:val="28"/>
        </w:rPr>
        <w:t>подкарантинного</w:t>
      </w:r>
      <w:proofErr w:type="spellEnd"/>
      <w:r w:rsidRPr="00A23262">
        <w:rPr>
          <w:rFonts w:ascii="Times New Roman" w:hAnsi="Times New Roman" w:cs="Times New Roman"/>
          <w:b/>
          <w:bCs/>
          <w:sz w:val="28"/>
          <w:szCs w:val="28"/>
        </w:rPr>
        <w:t xml:space="preserve"> груза) (ст. 10.2.</w:t>
      </w:r>
      <w:proofErr w:type="gramEnd"/>
      <w:r w:rsidRPr="00A23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23262">
        <w:rPr>
          <w:rFonts w:ascii="Times New Roman" w:hAnsi="Times New Roman" w:cs="Times New Roman"/>
          <w:b/>
          <w:bCs/>
          <w:sz w:val="28"/>
          <w:szCs w:val="28"/>
        </w:rPr>
        <w:t>КоАП РФ)</w:t>
      </w:r>
      <w:proofErr w:type="gramEnd"/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Нарушение порядка ввоза на территорию Российской Федерации и в свободные от карантинных объектов зоны, вывоза с территории Российской Федерации и из карантинных фитосанитарных зон </w:t>
      </w:r>
      <w:proofErr w:type="spellStart"/>
      <w:r w:rsidRPr="00A23262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23262">
        <w:rPr>
          <w:rFonts w:ascii="Times New Roman" w:hAnsi="Times New Roman" w:cs="Times New Roman"/>
          <w:sz w:val="28"/>
          <w:szCs w:val="28"/>
        </w:rPr>
        <w:t xml:space="preserve"> продукции (</w:t>
      </w:r>
      <w:proofErr w:type="spellStart"/>
      <w:r w:rsidRPr="00A23262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A23262">
        <w:rPr>
          <w:rFonts w:ascii="Times New Roman" w:hAnsi="Times New Roman" w:cs="Times New Roman"/>
          <w:sz w:val="28"/>
          <w:szCs w:val="28"/>
        </w:rPr>
        <w:t xml:space="preserve"> материала, </w:t>
      </w:r>
      <w:proofErr w:type="spellStart"/>
      <w:r w:rsidRPr="00A23262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A23262">
        <w:rPr>
          <w:rFonts w:ascii="Times New Roman" w:hAnsi="Times New Roman" w:cs="Times New Roman"/>
          <w:sz w:val="28"/>
          <w:szCs w:val="28"/>
        </w:rPr>
        <w:t xml:space="preserve"> груза) - влечет наложение административного штрафа: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• на граждан -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300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500</w:t>
      </w:r>
      <w:r w:rsidRPr="00A23262">
        <w:rPr>
          <w:rFonts w:ascii="Times New Roman" w:hAnsi="Times New Roman" w:cs="Times New Roman"/>
          <w:sz w:val="28"/>
          <w:szCs w:val="28"/>
        </w:rPr>
        <w:t> рублей;</w:t>
      </w:r>
      <w:r w:rsidRPr="00A23262">
        <w:rPr>
          <w:rFonts w:ascii="Times New Roman" w:hAnsi="Times New Roman" w:cs="Times New Roman"/>
          <w:sz w:val="28"/>
          <w:szCs w:val="28"/>
        </w:rPr>
        <w:br/>
        <w:t>• на должностных лиц -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500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1000</w:t>
      </w:r>
      <w:r w:rsidRPr="00A23262">
        <w:rPr>
          <w:rFonts w:ascii="Times New Roman" w:hAnsi="Times New Roman" w:cs="Times New Roman"/>
          <w:sz w:val="28"/>
          <w:szCs w:val="28"/>
        </w:rPr>
        <w:t> рублей;</w:t>
      </w:r>
      <w:r w:rsidRPr="00A23262">
        <w:rPr>
          <w:rFonts w:ascii="Times New Roman" w:hAnsi="Times New Roman" w:cs="Times New Roman"/>
          <w:sz w:val="28"/>
          <w:szCs w:val="28"/>
        </w:rPr>
        <w:br/>
        <w:t>• на юридических лиц -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5000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10000</w:t>
      </w:r>
      <w:r w:rsidRPr="00A23262">
        <w:rPr>
          <w:rFonts w:ascii="Times New Roman" w:hAnsi="Times New Roman" w:cs="Times New Roman"/>
          <w:sz w:val="28"/>
          <w:szCs w:val="28"/>
        </w:rPr>
        <w:t> рублей.    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3262">
        <w:rPr>
          <w:rFonts w:ascii="Times New Roman" w:hAnsi="Times New Roman" w:cs="Times New Roman"/>
          <w:b/>
          <w:bCs/>
          <w:sz w:val="28"/>
          <w:szCs w:val="28"/>
        </w:rPr>
        <w:t xml:space="preserve">Нарушение правил производства, заготовки, перевозки, хранения, переработки, использования и реализации </w:t>
      </w:r>
      <w:proofErr w:type="spellStart"/>
      <w:r w:rsidRPr="00A23262">
        <w:rPr>
          <w:rFonts w:ascii="Times New Roman" w:hAnsi="Times New Roman" w:cs="Times New Roman"/>
          <w:b/>
          <w:bCs/>
          <w:sz w:val="28"/>
          <w:szCs w:val="28"/>
        </w:rPr>
        <w:t>подкарантинной</w:t>
      </w:r>
      <w:proofErr w:type="spellEnd"/>
      <w:r w:rsidRPr="00A23262">
        <w:rPr>
          <w:rFonts w:ascii="Times New Roman" w:hAnsi="Times New Roman" w:cs="Times New Roman"/>
          <w:b/>
          <w:bCs/>
          <w:sz w:val="28"/>
          <w:szCs w:val="28"/>
        </w:rPr>
        <w:t xml:space="preserve"> продукции (</w:t>
      </w:r>
      <w:proofErr w:type="spellStart"/>
      <w:r w:rsidRPr="00A23262">
        <w:rPr>
          <w:rFonts w:ascii="Times New Roman" w:hAnsi="Times New Roman" w:cs="Times New Roman"/>
          <w:b/>
          <w:bCs/>
          <w:sz w:val="28"/>
          <w:szCs w:val="28"/>
        </w:rPr>
        <w:t>подкарантинного</w:t>
      </w:r>
      <w:proofErr w:type="spellEnd"/>
      <w:r w:rsidRPr="00A23262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материала, </w:t>
      </w:r>
      <w:proofErr w:type="spellStart"/>
      <w:r w:rsidRPr="00A23262">
        <w:rPr>
          <w:rFonts w:ascii="Times New Roman" w:hAnsi="Times New Roman" w:cs="Times New Roman"/>
          <w:b/>
          <w:bCs/>
          <w:sz w:val="28"/>
          <w:szCs w:val="28"/>
        </w:rPr>
        <w:t>подкарантинного</w:t>
      </w:r>
      <w:proofErr w:type="spellEnd"/>
      <w:r w:rsidRPr="00A23262">
        <w:rPr>
          <w:rFonts w:ascii="Times New Roman" w:hAnsi="Times New Roman" w:cs="Times New Roman"/>
          <w:b/>
          <w:bCs/>
          <w:sz w:val="28"/>
          <w:szCs w:val="28"/>
        </w:rPr>
        <w:t xml:space="preserve"> груза) (ст. 10.3.</w:t>
      </w:r>
      <w:proofErr w:type="gramEnd"/>
      <w:r w:rsidRPr="00A23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23262">
        <w:rPr>
          <w:rFonts w:ascii="Times New Roman" w:hAnsi="Times New Roman" w:cs="Times New Roman"/>
          <w:b/>
          <w:bCs/>
          <w:sz w:val="28"/>
          <w:szCs w:val="28"/>
        </w:rPr>
        <w:t>КоАП РФ)</w:t>
      </w:r>
      <w:proofErr w:type="gramEnd"/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Нарушение правил производства, заготовки, перевозки, хранения, переработки, использования и реализации </w:t>
      </w:r>
      <w:proofErr w:type="spellStart"/>
      <w:r w:rsidRPr="00A23262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23262">
        <w:rPr>
          <w:rFonts w:ascii="Times New Roman" w:hAnsi="Times New Roman" w:cs="Times New Roman"/>
          <w:sz w:val="28"/>
          <w:szCs w:val="28"/>
        </w:rPr>
        <w:t xml:space="preserve"> продукции (</w:t>
      </w:r>
      <w:proofErr w:type="spellStart"/>
      <w:r w:rsidRPr="00A23262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A23262">
        <w:rPr>
          <w:rFonts w:ascii="Times New Roman" w:hAnsi="Times New Roman" w:cs="Times New Roman"/>
          <w:sz w:val="28"/>
          <w:szCs w:val="28"/>
        </w:rPr>
        <w:t xml:space="preserve"> материала, </w:t>
      </w:r>
      <w:proofErr w:type="spellStart"/>
      <w:r w:rsidRPr="00A23262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A23262">
        <w:rPr>
          <w:rFonts w:ascii="Times New Roman" w:hAnsi="Times New Roman" w:cs="Times New Roman"/>
          <w:sz w:val="28"/>
          <w:szCs w:val="28"/>
        </w:rPr>
        <w:t xml:space="preserve"> груза) - влечет наложение административного штрафа: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3262">
        <w:rPr>
          <w:rFonts w:ascii="Times New Roman" w:hAnsi="Times New Roman" w:cs="Times New Roman"/>
          <w:sz w:val="28"/>
          <w:szCs w:val="28"/>
        </w:rPr>
        <w:t>• на граждан -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500</w:t>
      </w:r>
      <w:r w:rsidRPr="00A23262">
        <w:rPr>
          <w:rFonts w:ascii="Times New Roman" w:hAnsi="Times New Roman" w:cs="Times New Roman"/>
          <w:sz w:val="28"/>
          <w:szCs w:val="28"/>
        </w:rPr>
        <w:t> рублей;</w:t>
      </w:r>
      <w:r w:rsidRPr="00A23262">
        <w:rPr>
          <w:rFonts w:ascii="Times New Roman" w:hAnsi="Times New Roman" w:cs="Times New Roman"/>
          <w:sz w:val="28"/>
          <w:szCs w:val="28"/>
        </w:rPr>
        <w:br/>
        <w:t>• на должностных лиц -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500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1000</w:t>
      </w:r>
      <w:r w:rsidRPr="00A23262">
        <w:rPr>
          <w:rFonts w:ascii="Times New Roman" w:hAnsi="Times New Roman" w:cs="Times New Roman"/>
          <w:sz w:val="28"/>
          <w:szCs w:val="28"/>
        </w:rPr>
        <w:t> рублей;</w:t>
      </w:r>
      <w:r w:rsidRPr="00A23262">
        <w:rPr>
          <w:rFonts w:ascii="Times New Roman" w:hAnsi="Times New Roman" w:cs="Times New Roman"/>
          <w:sz w:val="28"/>
          <w:szCs w:val="28"/>
        </w:rPr>
        <w:br/>
        <w:t>• на лиц, осуществляющих предпринимательскую деятельность без образования юридического лица, -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500</w:t>
      </w:r>
      <w:r w:rsidRPr="00A23262">
        <w:rPr>
          <w:rFonts w:ascii="Times New Roman" w:hAnsi="Times New Roman" w:cs="Times New Roman"/>
          <w:sz w:val="28"/>
          <w:szCs w:val="28"/>
        </w:rPr>
        <w:t> до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1000</w:t>
      </w:r>
      <w:r w:rsidRPr="00A23262">
        <w:rPr>
          <w:rFonts w:ascii="Times New Roman" w:hAnsi="Times New Roman" w:cs="Times New Roman"/>
          <w:sz w:val="28"/>
          <w:szCs w:val="28"/>
        </w:rPr>
        <w:t> рублей или административное приостановление деятельности на срок 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Pr="00A23262">
        <w:rPr>
          <w:rFonts w:ascii="Times New Roman" w:hAnsi="Times New Roman" w:cs="Times New Roman"/>
          <w:sz w:val="28"/>
          <w:szCs w:val="28"/>
        </w:rPr>
        <w:t> суток;</w:t>
      </w:r>
      <w:r w:rsidRPr="00A23262">
        <w:rPr>
          <w:rFonts w:ascii="Times New Roman" w:hAnsi="Times New Roman" w:cs="Times New Roman"/>
          <w:sz w:val="28"/>
          <w:szCs w:val="28"/>
        </w:rPr>
        <w:br/>
        <w:t>• на юридических лиц -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5000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10000</w:t>
      </w:r>
      <w:r w:rsidRPr="00A23262">
        <w:rPr>
          <w:rFonts w:ascii="Times New Roman" w:hAnsi="Times New Roman" w:cs="Times New Roman"/>
          <w:sz w:val="28"/>
          <w:szCs w:val="28"/>
        </w:rPr>
        <w:t> рублей или административное приостановление деятельности на срок до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Pr="00A23262">
        <w:rPr>
          <w:rFonts w:ascii="Times New Roman" w:hAnsi="Times New Roman" w:cs="Times New Roman"/>
          <w:sz w:val="28"/>
          <w:szCs w:val="28"/>
        </w:rPr>
        <w:t> суток.</w:t>
      </w:r>
      <w:proofErr w:type="gramEnd"/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b/>
          <w:bCs/>
          <w:sz w:val="28"/>
          <w:szCs w:val="28"/>
        </w:rPr>
        <w:t>Неуплата административного штрафа либо самовольное оставление места отбывания административного ареста (ст. 20.25 КоАП РФ)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одной тысячи</w:t>
      </w:r>
      <w:r w:rsidRPr="00A23262">
        <w:rPr>
          <w:rFonts w:ascii="Times New Roman" w:hAnsi="Times New Roman" w:cs="Times New Roman"/>
          <w:sz w:val="28"/>
          <w:szCs w:val="28"/>
        </w:rPr>
        <w:t> рублей либо административный арест на срок до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 15</w:t>
      </w:r>
      <w:r w:rsidRPr="00A23262">
        <w:rPr>
          <w:rFonts w:ascii="Times New Roman" w:hAnsi="Times New Roman" w:cs="Times New Roman"/>
          <w:sz w:val="28"/>
          <w:szCs w:val="28"/>
        </w:rPr>
        <w:t> суток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32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 ст. 19.5 КоАП РФ)</w:t>
      </w:r>
      <w:proofErr w:type="gramEnd"/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 - влечет наложение административного штрафа: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3262">
        <w:rPr>
          <w:rFonts w:ascii="Times New Roman" w:hAnsi="Times New Roman" w:cs="Times New Roman"/>
          <w:sz w:val="28"/>
          <w:szCs w:val="28"/>
        </w:rPr>
        <w:t>на граждан - в размере от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 300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500</w:t>
      </w:r>
      <w:r w:rsidRPr="00A23262">
        <w:rPr>
          <w:rFonts w:ascii="Times New Roman" w:hAnsi="Times New Roman" w:cs="Times New Roman"/>
          <w:sz w:val="28"/>
          <w:szCs w:val="28"/>
        </w:rPr>
        <w:t> рублей; </w:t>
      </w:r>
      <w:r w:rsidRPr="00A23262">
        <w:rPr>
          <w:rFonts w:ascii="Times New Roman" w:hAnsi="Times New Roman" w:cs="Times New Roman"/>
          <w:sz w:val="28"/>
          <w:szCs w:val="28"/>
        </w:rPr>
        <w:br/>
        <w:t>на должностных лиц -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1000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2000 </w:t>
      </w:r>
      <w:r w:rsidRPr="00A23262">
        <w:rPr>
          <w:rFonts w:ascii="Times New Roman" w:hAnsi="Times New Roman" w:cs="Times New Roman"/>
          <w:sz w:val="28"/>
          <w:szCs w:val="28"/>
        </w:rPr>
        <w:t>рублей или дисквалификацию на срок 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23262">
        <w:rPr>
          <w:rFonts w:ascii="Times New Roman" w:hAnsi="Times New Roman" w:cs="Times New Roman"/>
          <w:sz w:val="28"/>
          <w:szCs w:val="28"/>
        </w:rPr>
        <w:t> лет; </w:t>
      </w:r>
      <w:r w:rsidRPr="00A23262">
        <w:rPr>
          <w:rFonts w:ascii="Times New Roman" w:hAnsi="Times New Roman" w:cs="Times New Roman"/>
          <w:sz w:val="28"/>
          <w:szCs w:val="28"/>
        </w:rPr>
        <w:br/>
        <w:t>на юридических лиц -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10000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20000</w:t>
      </w:r>
      <w:r w:rsidRPr="00A23262">
        <w:rPr>
          <w:rFonts w:ascii="Times New Roman" w:hAnsi="Times New Roman" w:cs="Times New Roman"/>
          <w:sz w:val="28"/>
          <w:szCs w:val="28"/>
        </w:rPr>
        <w:t> рублей.</w:t>
      </w:r>
      <w:proofErr w:type="gramEnd"/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b/>
          <w:bCs/>
          <w:sz w:val="28"/>
          <w:szCs w:val="28"/>
        </w:rPr>
        <w:t>Непредставление сведений (информации) (ст. 19.7 КоАП РФ)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 - влечет предупреждение или наложение административного штрафа: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 граждан - в размере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300</w:t>
      </w:r>
      <w:r w:rsidRPr="00A23262">
        <w:rPr>
          <w:rFonts w:ascii="Times New Roman" w:hAnsi="Times New Roman" w:cs="Times New Roman"/>
          <w:sz w:val="28"/>
          <w:szCs w:val="28"/>
        </w:rPr>
        <w:t> рублей;</w:t>
      </w:r>
      <w:r w:rsidRPr="00A23262">
        <w:rPr>
          <w:rFonts w:ascii="Times New Roman" w:hAnsi="Times New Roman" w:cs="Times New Roman"/>
          <w:sz w:val="28"/>
          <w:szCs w:val="28"/>
        </w:rPr>
        <w:br/>
        <w:t>на должностных лиц -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300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500</w:t>
      </w:r>
      <w:r w:rsidRPr="00A23262">
        <w:rPr>
          <w:rFonts w:ascii="Times New Roman" w:hAnsi="Times New Roman" w:cs="Times New Roman"/>
          <w:sz w:val="28"/>
          <w:szCs w:val="28"/>
        </w:rPr>
        <w:t> рублей;</w:t>
      </w:r>
      <w:r w:rsidRPr="00A23262">
        <w:rPr>
          <w:rFonts w:ascii="Times New Roman" w:hAnsi="Times New Roman" w:cs="Times New Roman"/>
          <w:sz w:val="28"/>
          <w:szCs w:val="28"/>
        </w:rPr>
        <w:br/>
        <w:t>на юридических лиц -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3000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5000</w:t>
      </w:r>
      <w:r w:rsidRPr="00A23262">
        <w:rPr>
          <w:rFonts w:ascii="Times New Roman" w:hAnsi="Times New Roman" w:cs="Times New Roman"/>
          <w:sz w:val="28"/>
          <w:szCs w:val="28"/>
        </w:rPr>
        <w:t> рублей.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b/>
          <w:bCs/>
          <w:sz w:val="28"/>
          <w:szCs w:val="28"/>
        </w:rPr>
        <w:t>Неповиновение законному распоряжению должностного лица органа, осуществляющего государственный надзор (контроль) (ст. 19.4 КоАП РФ)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Неповиновение законному распоряжению или требованию должностного лица органа, осуществляющего государственный надзор (контроль), - влечет предупреждение или наложение административного штрафа: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 граждан - в размере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500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1000</w:t>
      </w:r>
      <w:r w:rsidRPr="00A23262">
        <w:rPr>
          <w:rFonts w:ascii="Times New Roman" w:hAnsi="Times New Roman" w:cs="Times New Roman"/>
          <w:sz w:val="28"/>
          <w:szCs w:val="28"/>
        </w:rPr>
        <w:t> рублей;</w:t>
      </w:r>
      <w:r w:rsidRPr="00A23262">
        <w:rPr>
          <w:rFonts w:ascii="Times New Roman" w:hAnsi="Times New Roman" w:cs="Times New Roman"/>
          <w:sz w:val="28"/>
          <w:szCs w:val="28"/>
        </w:rPr>
        <w:br/>
        <w:t>на должностных лиц -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2000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4000 </w:t>
      </w:r>
      <w:r w:rsidRPr="00A23262">
        <w:rPr>
          <w:rFonts w:ascii="Times New Roman" w:hAnsi="Times New Roman" w:cs="Times New Roman"/>
          <w:sz w:val="28"/>
          <w:szCs w:val="28"/>
        </w:rPr>
        <w:t>рублей.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b/>
          <w:bCs/>
          <w:sz w:val="28"/>
          <w:szCs w:val="28"/>
        </w:rPr>
        <w:t>Воспрепятствование законной деятельности должностного лица органа государственного контроля (надзора) (ст. 19.4.1 КоАП РФ)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должностного лица органа государственного контроля (надзора) по проведению проверок или уклонение от таких проверок - влечет наложение административного штрафа: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 граждан в размере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500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1000</w:t>
      </w:r>
      <w:r w:rsidRPr="00A23262">
        <w:rPr>
          <w:rFonts w:ascii="Times New Roman" w:hAnsi="Times New Roman" w:cs="Times New Roman"/>
          <w:sz w:val="28"/>
          <w:szCs w:val="28"/>
        </w:rPr>
        <w:t> рублей; </w:t>
      </w:r>
      <w:r w:rsidRPr="00A23262">
        <w:rPr>
          <w:rFonts w:ascii="Times New Roman" w:hAnsi="Times New Roman" w:cs="Times New Roman"/>
          <w:sz w:val="28"/>
          <w:szCs w:val="28"/>
        </w:rPr>
        <w:br/>
        <w:t>на должностных лиц -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2000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4000 </w:t>
      </w:r>
      <w:r w:rsidRPr="00A23262">
        <w:rPr>
          <w:rFonts w:ascii="Times New Roman" w:hAnsi="Times New Roman" w:cs="Times New Roman"/>
          <w:sz w:val="28"/>
          <w:szCs w:val="28"/>
        </w:rPr>
        <w:t>рублей; </w:t>
      </w:r>
      <w:r w:rsidRPr="00A23262">
        <w:rPr>
          <w:rFonts w:ascii="Times New Roman" w:hAnsi="Times New Roman" w:cs="Times New Roman"/>
          <w:sz w:val="28"/>
          <w:szCs w:val="28"/>
        </w:rPr>
        <w:br/>
        <w:t>на юридических лиц -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5000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10000</w:t>
      </w:r>
      <w:r w:rsidRPr="00A23262">
        <w:rPr>
          <w:rFonts w:ascii="Times New Roman" w:hAnsi="Times New Roman" w:cs="Times New Roman"/>
          <w:sz w:val="28"/>
          <w:szCs w:val="28"/>
        </w:rPr>
        <w:t> рублей.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2. Действия (бездействие), предусмотренные частью 1 настоящей статьи, повлекшие невозможность проведения или завершения проверки, - влекут наложение административного штрафа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>на должностных лиц - в размере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5000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10000</w:t>
      </w:r>
      <w:r w:rsidRPr="00A23262">
        <w:rPr>
          <w:rFonts w:ascii="Times New Roman" w:hAnsi="Times New Roman" w:cs="Times New Roman"/>
          <w:sz w:val="28"/>
          <w:szCs w:val="28"/>
        </w:rPr>
        <w:t> рублей; </w:t>
      </w:r>
      <w:r w:rsidRPr="00A23262">
        <w:rPr>
          <w:rFonts w:ascii="Times New Roman" w:hAnsi="Times New Roman" w:cs="Times New Roman"/>
          <w:sz w:val="28"/>
          <w:szCs w:val="28"/>
        </w:rPr>
        <w:br/>
        <w:t>на юридических лиц -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20000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50000</w:t>
      </w:r>
      <w:r w:rsidRPr="00A23262">
        <w:rPr>
          <w:rFonts w:ascii="Times New Roman" w:hAnsi="Times New Roman" w:cs="Times New Roman"/>
          <w:sz w:val="28"/>
          <w:szCs w:val="28"/>
        </w:rPr>
        <w:t> рублей.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3. Повторное совершение административного правонарушения, предусмотренного частью 2 настоящей статьи, - влечет наложение административного штрафа:</w:t>
      </w:r>
    </w:p>
    <w:p w:rsidR="00A23262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 должностных лиц - в размере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10000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20000</w:t>
      </w:r>
      <w:r w:rsidRPr="00A23262">
        <w:rPr>
          <w:rFonts w:ascii="Times New Roman" w:hAnsi="Times New Roman" w:cs="Times New Roman"/>
          <w:sz w:val="28"/>
          <w:szCs w:val="28"/>
        </w:rPr>
        <w:t> рублей или дисквалификацию на срок от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 6</w:t>
      </w:r>
      <w:r w:rsidRPr="00A23262">
        <w:rPr>
          <w:rFonts w:ascii="Times New Roman" w:hAnsi="Times New Roman" w:cs="Times New Roman"/>
          <w:sz w:val="28"/>
          <w:szCs w:val="28"/>
        </w:rPr>
        <w:t> месяцев 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1 </w:t>
      </w:r>
      <w:r w:rsidRPr="00A23262">
        <w:rPr>
          <w:rFonts w:ascii="Times New Roman" w:hAnsi="Times New Roman" w:cs="Times New Roman"/>
          <w:sz w:val="28"/>
          <w:szCs w:val="28"/>
        </w:rPr>
        <w:t>года; </w:t>
      </w:r>
      <w:r w:rsidRPr="00A23262">
        <w:rPr>
          <w:rFonts w:ascii="Times New Roman" w:hAnsi="Times New Roman" w:cs="Times New Roman"/>
          <w:sz w:val="28"/>
          <w:szCs w:val="28"/>
        </w:rPr>
        <w:br/>
        <w:t>на юридических лиц - от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50000</w:t>
      </w:r>
      <w:r w:rsidRPr="00A23262">
        <w:rPr>
          <w:rFonts w:ascii="Times New Roman" w:hAnsi="Times New Roman" w:cs="Times New Roman"/>
          <w:sz w:val="28"/>
          <w:szCs w:val="28"/>
        </w:rPr>
        <w:t> до </w:t>
      </w:r>
      <w:r w:rsidRPr="00A23262">
        <w:rPr>
          <w:rFonts w:ascii="Times New Roman" w:hAnsi="Times New Roman" w:cs="Times New Roman"/>
          <w:b/>
          <w:bCs/>
          <w:sz w:val="28"/>
          <w:szCs w:val="28"/>
        </w:rPr>
        <w:t>100000</w:t>
      </w:r>
      <w:r w:rsidRPr="00A23262">
        <w:rPr>
          <w:rFonts w:ascii="Times New Roman" w:hAnsi="Times New Roman" w:cs="Times New Roman"/>
          <w:sz w:val="28"/>
          <w:szCs w:val="28"/>
        </w:rPr>
        <w:t> рублей.</w:t>
      </w:r>
    </w:p>
    <w:p w:rsidR="008A2AC8" w:rsidRP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Последнее обновление: 11 июля 2017, 10:37</w:t>
      </w:r>
    </w:p>
    <w:sectPr w:rsidR="008A2AC8" w:rsidRPr="00A2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62"/>
    <w:rsid w:val="008A2AC8"/>
    <w:rsid w:val="00A2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rshn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Динира Д. Абдуллина</dc:creator>
  <cp:keywords/>
  <dc:description/>
  <cp:lastModifiedBy>Динира Д. Абдуллина</cp:lastModifiedBy>
  <cp:revision>1</cp:revision>
  <dcterms:created xsi:type="dcterms:W3CDTF">2017-09-27T04:40:00Z</dcterms:created>
  <dcterms:modified xsi:type="dcterms:W3CDTF">2017-09-27T04:43:00Z</dcterms:modified>
</cp:coreProperties>
</file>