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57" w:rsidRDefault="00263F57" w:rsidP="00BA4BE1">
      <w:pPr>
        <w:spacing w:after="0" w:line="360" w:lineRule="auto"/>
        <w:ind w:firstLine="709"/>
        <w:jc w:val="both"/>
        <w:rPr>
          <w:rFonts w:ascii="Times New Roman" w:hAnsi="Times New Roman" w:cs="Times New Roman"/>
          <w:sz w:val="28"/>
          <w:szCs w:val="28"/>
        </w:rPr>
      </w:pPr>
      <w:r w:rsidRPr="00263F57">
        <w:rPr>
          <w:rFonts w:ascii="Times New Roman" w:hAnsi="Times New Roman" w:cs="Times New Roman"/>
          <w:sz w:val="28"/>
          <w:szCs w:val="28"/>
        </w:rPr>
        <w:t xml:space="preserve">Федеральный закон от 07.05.2013 </w:t>
      </w:r>
      <w:r>
        <w:rPr>
          <w:rFonts w:ascii="Times New Roman" w:hAnsi="Times New Roman" w:cs="Times New Roman"/>
          <w:sz w:val="28"/>
          <w:szCs w:val="28"/>
        </w:rPr>
        <w:t>№</w:t>
      </w:r>
      <w:r w:rsidRPr="00263F57">
        <w:rPr>
          <w:rFonts w:ascii="Times New Roman" w:hAnsi="Times New Roman" w:cs="Times New Roman"/>
          <w:sz w:val="28"/>
          <w:szCs w:val="28"/>
        </w:rPr>
        <w:t xml:space="preserve"> 78-ФЗ </w:t>
      </w:r>
      <w:r>
        <w:rPr>
          <w:rFonts w:ascii="Times New Roman" w:hAnsi="Times New Roman" w:cs="Times New Roman"/>
          <w:sz w:val="28"/>
          <w:szCs w:val="28"/>
        </w:rPr>
        <w:t>«</w:t>
      </w:r>
      <w:r w:rsidRPr="00263F57">
        <w:rPr>
          <w:rFonts w:ascii="Times New Roman" w:hAnsi="Times New Roman" w:cs="Times New Roman"/>
          <w:sz w:val="28"/>
          <w:szCs w:val="28"/>
        </w:rPr>
        <w:t>Об уполномоченных по защите прав предпринимателей в Российской Федерации</w:t>
      </w:r>
      <w:r>
        <w:rPr>
          <w:rFonts w:ascii="Times New Roman" w:hAnsi="Times New Roman" w:cs="Times New Roman"/>
          <w:sz w:val="28"/>
          <w:szCs w:val="28"/>
        </w:rPr>
        <w:t>»</w:t>
      </w:r>
      <w:r w:rsidR="00782029">
        <w:rPr>
          <w:rFonts w:ascii="Times New Roman" w:hAnsi="Times New Roman" w:cs="Times New Roman"/>
          <w:sz w:val="28"/>
          <w:szCs w:val="28"/>
        </w:rPr>
        <w:t xml:space="preserve"> (далее – Закон) </w:t>
      </w:r>
      <w:r w:rsidRPr="00263F57">
        <w:rPr>
          <w:rFonts w:ascii="Times New Roman" w:hAnsi="Times New Roman" w:cs="Times New Roman"/>
          <w:sz w:val="28"/>
          <w:szCs w:val="28"/>
        </w:rPr>
        <w:t>определяет правовое положение, основные задачи и компетенцию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782029" w:rsidRDefault="00782029" w:rsidP="00BA4B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 5 ч. 3 ст. 10 Закона при осуществлении своей деятельности уполномоченный в субъекте Российской Федерации вправе, в том числе,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4354A3" w:rsidRDefault="00F45D77" w:rsidP="00BA4BE1">
      <w:pPr>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согласно п. 5 ст. 21 </w:t>
      </w:r>
      <w:r w:rsidRPr="00F45D77">
        <w:rPr>
          <w:rFonts w:ascii="Times New Roman" w:hAnsi="Times New Roman" w:cs="Times New Roman"/>
          <w:sz w:val="28"/>
          <w:szCs w:val="28"/>
        </w:rPr>
        <w:t>Федеральн</w:t>
      </w:r>
      <w:r>
        <w:rPr>
          <w:rFonts w:ascii="Times New Roman" w:hAnsi="Times New Roman" w:cs="Times New Roman"/>
          <w:sz w:val="28"/>
          <w:szCs w:val="28"/>
        </w:rPr>
        <w:t>ого</w:t>
      </w:r>
      <w:r w:rsidRPr="00F45D77">
        <w:rPr>
          <w:rFonts w:ascii="Times New Roman" w:hAnsi="Times New Roman" w:cs="Times New Roman"/>
          <w:sz w:val="28"/>
          <w:szCs w:val="28"/>
        </w:rPr>
        <w:t xml:space="preserve"> закон</w:t>
      </w:r>
      <w:r>
        <w:rPr>
          <w:rFonts w:ascii="Times New Roman" w:hAnsi="Times New Roman" w:cs="Times New Roman"/>
          <w:sz w:val="28"/>
          <w:szCs w:val="28"/>
        </w:rPr>
        <w:t>а</w:t>
      </w:r>
      <w:r w:rsidRPr="00F45D77">
        <w:rPr>
          <w:rFonts w:ascii="Times New Roman" w:hAnsi="Times New Roman" w:cs="Times New Roman"/>
          <w:sz w:val="28"/>
          <w:szCs w:val="28"/>
        </w:rPr>
        <w:t xml:space="preserve"> от 26.12.2008 </w:t>
      </w:r>
      <w:r>
        <w:rPr>
          <w:rFonts w:ascii="Times New Roman" w:hAnsi="Times New Roman" w:cs="Times New Roman"/>
          <w:sz w:val="28"/>
          <w:szCs w:val="28"/>
        </w:rPr>
        <w:t>№</w:t>
      </w:r>
      <w:r w:rsidRPr="00F45D77">
        <w:rPr>
          <w:rFonts w:ascii="Times New Roman" w:hAnsi="Times New Roman" w:cs="Times New Roman"/>
          <w:sz w:val="28"/>
          <w:szCs w:val="28"/>
        </w:rPr>
        <w:t xml:space="preserve"> 294-ФЗ </w:t>
      </w:r>
      <w:r>
        <w:rPr>
          <w:rFonts w:ascii="Times New Roman" w:hAnsi="Times New Roman" w:cs="Times New Roman"/>
          <w:sz w:val="28"/>
          <w:szCs w:val="28"/>
        </w:rPr>
        <w:t>«</w:t>
      </w:r>
      <w:r w:rsidRPr="00F45D7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4354A3">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82029" w:rsidRPr="00263F57" w:rsidRDefault="00782029" w:rsidP="00BA4BE1">
      <w:pPr>
        <w:spacing w:after="0" w:line="360" w:lineRule="auto"/>
        <w:ind w:firstLine="709"/>
        <w:jc w:val="both"/>
        <w:rPr>
          <w:rFonts w:ascii="Times New Roman" w:hAnsi="Times New Roman" w:cs="Times New Roman"/>
          <w:sz w:val="28"/>
          <w:szCs w:val="28"/>
        </w:rPr>
      </w:pPr>
    </w:p>
    <w:sectPr w:rsidR="00782029" w:rsidRPr="00263F57" w:rsidSect="00541552">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28A0"/>
    <w:rsid w:val="0001624A"/>
    <w:rsid w:val="00263F57"/>
    <w:rsid w:val="002F7BAB"/>
    <w:rsid w:val="004354A3"/>
    <w:rsid w:val="0053362A"/>
    <w:rsid w:val="00541552"/>
    <w:rsid w:val="006928A0"/>
    <w:rsid w:val="00782029"/>
    <w:rsid w:val="009D75CD"/>
    <w:rsid w:val="00BA4BE1"/>
    <w:rsid w:val="00CB0EA9"/>
    <w:rsid w:val="00F45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196</Words>
  <Characters>1122</Characters>
  <Application>Microsoft Office Word</Application>
  <DocSecurity>0</DocSecurity>
  <Lines>9</Lines>
  <Paragraphs>2</Paragraphs>
  <ScaleCrop>false</ScaleCrop>
  <Company>Россельхознадзор РБ</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d01</dc:creator>
  <cp:keywords/>
  <dc:description/>
  <cp:lastModifiedBy>d01</cp:lastModifiedBy>
  <cp:revision>13</cp:revision>
  <dcterms:created xsi:type="dcterms:W3CDTF">2014-11-24T11:41:00Z</dcterms:created>
  <dcterms:modified xsi:type="dcterms:W3CDTF">2014-11-24T12:05:00Z</dcterms:modified>
</cp:coreProperties>
</file>