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69" w:rsidRPr="003C6869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C6869" w:rsidRPr="003C68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6869" w:rsidRPr="003C6869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="003C6869" w:rsidRPr="003C686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6869" w:rsidRPr="003C686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="003C6869" w:rsidRPr="003C686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 xml:space="preserve">п. 12 Единые правила и нормы обеспечения карантина растений </w:t>
      </w:r>
      <w:proofErr w:type="gramStart"/>
      <w:r w:rsidR="00E24928" w:rsidRPr="00E249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4928" w:rsidRPr="00E24928">
        <w:rPr>
          <w:rFonts w:ascii="Times New Roman" w:hAnsi="Times New Roman" w:cs="Times New Roman"/>
          <w:sz w:val="28"/>
          <w:szCs w:val="28"/>
        </w:rPr>
        <w:t xml:space="preserve">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78" w:rsidRDefault="00930478" w:rsidP="001E149D">
      <w:pPr>
        <w:spacing w:after="0" w:line="240" w:lineRule="auto"/>
      </w:pPr>
      <w:r>
        <w:separator/>
      </w:r>
    </w:p>
  </w:endnote>
  <w:endnote w:type="continuationSeparator" w:id="0">
    <w:p w:rsidR="00930478" w:rsidRDefault="00930478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78" w:rsidRDefault="00930478" w:rsidP="001E149D">
      <w:pPr>
        <w:spacing w:after="0" w:line="240" w:lineRule="auto"/>
      </w:pPr>
      <w:r>
        <w:separator/>
      </w:r>
    </w:p>
  </w:footnote>
  <w:footnote w:type="continuationSeparator" w:id="0">
    <w:p w:rsidR="00930478" w:rsidRDefault="00930478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80255"/>
    <w:rsid w:val="00094CD3"/>
    <w:rsid w:val="000A16EA"/>
    <w:rsid w:val="000F0883"/>
    <w:rsid w:val="001206B1"/>
    <w:rsid w:val="00132798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44</cp:revision>
  <cp:lastPrinted>2017-06-08T10:06:00Z</cp:lastPrinted>
  <dcterms:created xsi:type="dcterms:W3CDTF">2015-07-09T04:17:00Z</dcterms:created>
  <dcterms:modified xsi:type="dcterms:W3CDTF">2018-10-04T11:48:00Z</dcterms:modified>
</cp:coreProperties>
</file>